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A2" w:rsidRDefault="004E18A2" w:rsidP="004E18A2">
      <w:pPr>
        <w:jc w:val="center"/>
        <w:rPr>
          <w:rFonts w:ascii="Arial" w:hAnsi="Arial" w:cs="Arial"/>
          <w:b/>
          <w:bCs/>
          <w:sz w:val="18"/>
          <w:szCs w:val="18"/>
          <w:lang w:val="hr-HR"/>
        </w:rPr>
      </w:pPr>
      <w:r w:rsidRPr="00C06C75">
        <w:rPr>
          <w:rFonts w:ascii="Arial" w:hAnsi="Arial" w:cs="Arial"/>
          <w:b/>
          <w:bCs/>
          <w:sz w:val="18"/>
          <w:szCs w:val="18"/>
          <w:lang w:val="hr-HR"/>
        </w:rPr>
        <w:t>OPERATIVNI NASTAVNI PLAN I PROGRAM</w:t>
      </w:r>
    </w:p>
    <w:p w:rsidR="00ED4F35" w:rsidRDefault="00ED4F35" w:rsidP="004E18A2">
      <w:pPr>
        <w:jc w:val="center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ED4F35" w:rsidRPr="00ED4F35" w:rsidRDefault="00ED4F35" w:rsidP="00ED4F35">
      <w:pPr>
        <w:jc w:val="center"/>
        <w:rPr>
          <w:rFonts w:ascii="Arial" w:hAnsi="Arial" w:cs="Arial"/>
          <w:b/>
          <w:bCs/>
          <w:sz w:val="18"/>
          <w:szCs w:val="18"/>
          <w:lang w:val="hr-HR"/>
        </w:rPr>
      </w:pPr>
      <w:r w:rsidRPr="00ED4F35">
        <w:rPr>
          <w:rFonts w:ascii="Arial" w:hAnsi="Arial" w:cs="Arial"/>
          <w:b/>
          <w:bCs/>
          <w:sz w:val="18"/>
          <w:szCs w:val="18"/>
          <w:lang w:val="hr-HR"/>
        </w:rPr>
        <w:t xml:space="preserve">New Headway </w:t>
      </w:r>
      <w:r>
        <w:rPr>
          <w:rFonts w:ascii="Arial" w:hAnsi="Arial" w:cs="Arial"/>
          <w:b/>
          <w:bCs/>
          <w:sz w:val="18"/>
          <w:szCs w:val="18"/>
          <w:lang w:val="hr-HR"/>
        </w:rPr>
        <w:t>Upper-</w:t>
      </w:r>
      <w:r w:rsidRPr="00ED4F35">
        <w:rPr>
          <w:rFonts w:ascii="Arial" w:hAnsi="Arial" w:cs="Arial"/>
          <w:b/>
          <w:bCs/>
          <w:sz w:val="18"/>
          <w:szCs w:val="18"/>
          <w:lang w:val="hr-HR"/>
        </w:rPr>
        <w:t>Intermediate Fourth edition (units 1-6)</w:t>
      </w:r>
    </w:p>
    <w:p w:rsidR="00ED4F35" w:rsidRPr="00ED4F35" w:rsidRDefault="00ED4F35" w:rsidP="00ED4F35">
      <w:pPr>
        <w:jc w:val="center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ED4F35" w:rsidRPr="00ED4F35" w:rsidRDefault="00ED4F35" w:rsidP="00ED4F35">
      <w:pPr>
        <w:jc w:val="center"/>
        <w:rPr>
          <w:rFonts w:ascii="Arial" w:hAnsi="Arial" w:cs="Arial"/>
          <w:b/>
          <w:bCs/>
          <w:sz w:val="18"/>
          <w:szCs w:val="18"/>
          <w:lang w:val="hr-HR"/>
        </w:rPr>
      </w:pPr>
      <w:r>
        <w:rPr>
          <w:rFonts w:ascii="Arial" w:hAnsi="Arial" w:cs="Arial"/>
          <w:b/>
          <w:bCs/>
          <w:sz w:val="18"/>
          <w:szCs w:val="18"/>
          <w:lang w:val="hr-HR"/>
        </w:rPr>
        <w:t>3</w:t>
      </w:r>
      <w:r w:rsidRPr="00ED4F35">
        <w:rPr>
          <w:rFonts w:ascii="Arial" w:hAnsi="Arial" w:cs="Arial"/>
          <w:b/>
          <w:bCs/>
          <w:sz w:val="18"/>
          <w:szCs w:val="18"/>
          <w:lang w:val="hr-HR"/>
        </w:rPr>
        <w:t>. razred gimnazija i četverogodišnjih strukovnih škola, prvi strani jezik</w:t>
      </w:r>
    </w:p>
    <w:p w:rsidR="00ED4F35" w:rsidRPr="00ED4F35" w:rsidRDefault="00ED4F35" w:rsidP="00ED4F35">
      <w:pPr>
        <w:jc w:val="center"/>
        <w:rPr>
          <w:rFonts w:ascii="Arial" w:hAnsi="Arial" w:cs="Arial"/>
          <w:b/>
          <w:bCs/>
          <w:sz w:val="18"/>
          <w:szCs w:val="18"/>
          <w:lang w:val="hr-HR"/>
        </w:rPr>
      </w:pPr>
      <w:r>
        <w:rPr>
          <w:rFonts w:ascii="Arial" w:hAnsi="Arial" w:cs="Arial"/>
          <w:b/>
          <w:bCs/>
          <w:sz w:val="18"/>
          <w:szCs w:val="18"/>
          <w:lang w:val="hr-HR"/>
        </w:rPr>
        <w:t>4</w:t>
      </w:r>
      <w:r w:rsidRPr="00ED4F35">
        <w:rPr>
          <w:rFonts w:ascii="Arial" w:hAnsi="Arial" w:cs="Arial"/>
          <w:b/>
          <w:bCs/>
          <w:sz w:val="18"/>
          <w:szCs w:val="18"/>
          <w:lang w:val="hr-HR"/>
        </w:rPr>
        <w:t>. razred četverogodišnjih strukovnih škola, prvi strani jezik</w:t>
      </w:r>
    </w:p>
    <w:p w:rsidR="004E18A2" w:rsidRPr="00C06C75" w:rsidRDefault="004E18A2" w:rsidP="004E18A2">
      <w:pPr>
        <w:jc w:val="center"/>
        <w:rPr>
          <w:rFonts w:ascii="Arial" w:hAnsi="Arial" w:cs="Arial"/>
          <w:sz w:val="18"/>
          <w:szCs w:val="18"/>
          <w:lang w:val="hr-HR"/>
        </w:rPr>
      </w:pPr>
    </w:p>
    <w:p w:rsidR="004E18A2" w:rsidRPr="00C06C75" w:rsidRDefault="004E18A2" w:rsidP="004E18A2">
      <w:pPr>
        <w:jc w:val="center"/>
        <w:rPr>
          <w:rFonts w:ascii="Arial" w:hAnsi="Arial" w:cs="Arial"/>
          <w:sz w:val="18"/>
          <w:szCs w:val="18"/>
          <w:lang w:val="hr-HR"/>
        </w:rPr>
      </w:pPr>
    </w:p>
    <w:p w:rsidR="004E18A2" w:rsidRPr="00C06C75" w:rsidRDefault="004E18A2" w:rsidP="004E18A2">
      <w:pPr>
        <w:jc w:val="center"/>
        <w:rPr>
          <w:rFonts w:ascii="Arial" w:hAnsi="Arial" w:cs="Arial"/>
          <w:sz w:val="18"/>
          <w:szCs w:val="18"/>
          <w:lang w:val="hr-HR"/>
        </w:rPr>
      </w:pPr>
    </w:p>
    <w:p w:rsidR="004E18A2" w:rsidRPr="00C06C75" w:rsidRDefault="004E18A2" w:rsidP="004E18A2">
      <w:pPr>
        <w:rPr>
          <w:rFonts w:ascii="Arial" w:hAnsi="Arial" w:cs="Arial"/>
          <w:b/>
          <w:sz w:val="18"/>
          <w:szCs w:val="18"/>
          <w:lang w:val="hr-HR"/>
        </w:rPr>
      </w:pPr>
      <w:r w:rsidRPr="00C06C75">
        <w:rPr>
          <w:rFonts w:ascii="Arial" w:hAnsi="Arial" w:cs="Arial"/>
          <w:b/>
          <w:sz w:val="18"/>
          <w:szCs w:val="18"/>
          <w:lang w:val="hr-HR"/>
        </w:rPr>
        <w:t xml:space="preserve">ŠKOLA: </w:t>
      </w:r>
      <w:r w:rsidR="00EB76A9">
        <w:rPr>
          <w:rFonts w:ascii="Arial" w:hAnsi="Arial" w:cs="Arial"/>
          <w:b/>
          <w:sz w:val="18"/>
          <w:szCs w:val="18"/>
          <w:lang w:val="hr-HR"/>
        </w:rPr>
        <w:t>MEDICINSKA SKOLA U RIJECI</w:t>
      </w:r>
    </w:p>
    <w:p w:rsidR="004E18A2" w:rsidRPr="00C06C75" w:rsidRDefault="004E18A2" w:rsidP="004E18A2">
      <w:pPr>
        <w:rPr>
          <w:rFonts w:ascii="Arial" w:hAnsi="Arial" w:cs="Arial"/>
          <w:b/>
          <w:sz w:val="18"/>
          <w:szCs w:val="18"/>
          <w:lang w:val="hr-HR"/>
        </w:rPr>
      </w:pPr>
    </w:p>
    <w:p w:rsidR="004E18A2" w:rsidRPr="00C06C75" w:rsidRDefault="00EB76A9" w:rsidP="004E18A2">
      <w:pPr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>RAZRED: SVI CETVRTI        USMJERENJE :SVI</w:t>
      </w:r>
    </w:p>
    <w:p w:rsidR="004E18A2" w:rsidRPr="00C06C75" w:rsidRDefault="004E18A2" w:rsidP="004E18A2">
      <w:pPr>
        <w:rPr>
          <w:rFonts w:ascii="Arial" w:hAnsi="Arial" w:cs="Arial"/>
          <w:b/>
          <w:sz w:val="18"/>
          <w:szCs w:val="18"/>
          <w:lang w:val="hr-HR"/>
        </w:rPr>
      </w:pPr>
    </w:p>
    <w:p w:rsidR="004E18A2" w:rsidRPr="00C06C75" w:rsidRDefault="004E18A2" w:rsidP="004E18A2">
      <w:pPr>
        <w:rPr>
          <w:rFonts w:ascii="Arial" w:hAnsi="Arial" w:cs="Arial"/>
          <w:b/>
          <w:sz w:val="18"/>
          <w:szCs w:val="18"/>
          <w:lang w:val="hr-HR"/>
        </w:rPr>
      </w:pPr>
      <w:r w:rsidRPr="00C06C75">
        <w:rPr>
          <w:rFonts w:ascii="Arial" w:hAnsi="Arial" w:cs="Arial"/>
          <w:b/>
          <w:sz w:val="18"/>
          <w:szCs w:val="18"/>
          <w:lang w:val="hr-HR"/>
        </w:rPr>
        <w:t>NASTAVNI  PREDMET: ______________</w:t>
      </w:r>
      <w:r w:rsidRPr="00C06C75">
        <w:rPr>
          <w:rFonts w:ascii="Arial" w:hAnsi="Arial" w:cs="Arial"/>
          <w:b/>
          <w:sz w:val="18"/>
          <w:szCs w:val="18"/>
          <w:u w:val="single"/>
          <w:lang w:val="hr-HR"/>
        </w:rPr>
        <w:t>Engleski  jezik</w:t>
      </w:r>
      <w:r w:rsidRPr="00C06C75">
        <w:rPr>
          <w:rFonts w:ascii="Arial" w:hAnsi="Arial" w:cs="Arial"/>
          <w:b/>
          <w:sz w:val="18"/>
          <w:szCs w:val="18"/>
          <w:lang w:val="hr-HR"/>
        </w:rPr>
        <w:t>____</w:t>
      </w:r>
      <w:r w:rsidR="00EB76A9">
        <w:rPr>
          <w:rFonts w:ascii="Arial" w:hAnsi="Arial" w:cs="Arial"/>
          <w:b/>
          <w:sz w:val="18"/>
          <w:szCs w:val="18"/>
          <w:lang w:val="hr-HR"/>
        </w:rPr>
        <w:t>Dodatna nastava</w:t>
      </w:r>
      <w:r w:rsidRPr="00C06C75">
        <w:rPr>
          <w:rFonts w:ascii="Arial" w:hAnsi="Arial" w:cs="Arial"/>
          <w:b/>
          <w:sz w:val="18"/>
          <w:szCs w:val="18"/>
          <w:lang w:val="hr-HR"/>
        </w:rPr>
        <w:t>____________________________</w:t>
      </w:r>
      <w:r w:rsidR="007F7E1F">
        <w:rPr>
          <w:rFonts w:ascii="Arial" w:hAnsi="Arial" w:cs="Arial"/>
          <w:b/>
          <w:sz w:val="18"/>
          <w:szCs w:val="18"/>
          <w:lang w:val="hr-HR"/>
        </w:rPr>
        <w:t>_____</w:t>
      </w:r>
    </w:p>
    <w:p w:rsidR="004E18A2" w:rsidRPr="00C06C75" w:rsidRDefault="004E18A2" w:rsidP="004E18A2">
      <w:pPr>
        <w:rPr>
          <w:rFonts w:ascii="Arial" w:hAnsi="Arial" w:cs="Arial"/>
          <w:b/>
          <w:sz w:val="18"/>
          <w:szCs w:val="18"/>
          <w:lang w:val="hr-HR"/>
        </w:rPr>
      </w:pPr>
    </w:p>
    <w:p w:rsidR="004E18A2" w:rsidRPr="00C06C75" w:rsidRDefault="004E18A2" w:rsidP="004E18A2">
      <w:pPr>
        <w:rPr>
          <w:rFonts w:ascii="Arial" w:hAnsi="Arial" w:cs="Arial"/>
          <w:b/>
          <w:sz w:val="18"/>
          <w:szCs w:val="18"/>
          <w:lang w:val="hr-HR"/>
        </w:rPr>
      </w:pPr>
      <w:r w:rsidRPr="00C06C75">
        <w:rPr>
          <w:rFonts w:ascii="Arial" w:hAnsi="Arial" w:cs="Arial"/>
          <w:b/>
          <w:sz w:val="18"/>
          <w:szCs w:val="18"/>
          <w:lang w:val="hr-HR"/>
        </w:rPr>
        <w:t xml:space="preserve">BROJ SATI: </w:t>
      </w:r>
      <w:r w:rsidR="00EB76A9">
        <w:rPr>
          <w:rFonts w:ascii="Arial" w:hAnsi="Arial" w:cs="Arial"/>
          <w:b/>
          <w:sz w:val="18"/>
          <w:szCs w:val="18"/>
          <w:u w:val="single"/>
          <w:lang w:val="hr-HR"/>
        </w:rPr>
        <w:t xml:space="preserve">  32/1</w:t>
      </w:r>
      <w:r w:rsidRPr="00C06C75">
        <w:rPr>
          <w:rFonts w:ascii="Arial" w:hAnsi="Arial" w:cs="Arial"/>
          <w:b/>
          <w:sz w:val="18"/>
          <w:szCs w:val="18"/>
          <w:u w:val="single"/>
          <w:lang w:val="hr-HR"/>
        </w:rPr>
        <w:t xml:space="preserve"> tjedno   </w:t>
      </w:r>
      <w:r w:rsidR="001B4EF9" w:rsidRPr="00C06C75">
        <w:rPr>
          <w:rFonts w:ascii="Arial" w:hAnsi="Arial" w:cs="Arial"/>
          <w:b/>
          <w:sz w:val="18"/>
          <w:szCs w:val="18"/>
          <w:lang w:val="hr-HR"/>
        </w:rPr>
        <w:t xml:space="preserve">               </w:t>
      </w:r>
      <w:r w:rsidRPr="00C06C75">
        <w:rPr>
          <w:rFonts w:ascii="Arial" w:hAnsi="Arial" w:cs="Arial"/>
          <w:b/>
          <w:sz w:val="18"/>
          <w:szCs w:val="18"/>
          <w:lang w:val="hr-HR"/>
        </w:rPr>
        <w:t xml:space="preserve">ŠKOLSKA  GODINA: </w:t>
      </w:r>
      <w:r w:rsidR="00EB76A9">
        <w:rPr>
          <w:rFonts w:ascii="Arial" w:hAnsi="Arial" w:cs="Arial"/>
          <w:b/>
          <w:sz w:val="18"/>
          <w:szCs w:val="18"/>
          <w:lang w:val="hr-HR"/>
        </w:rPr>
        <w:t>2015/16</w:t>
      </w:r>
    </w:p>
    <w:p w:rsidR="004E18A2" w:rsidRPr="00EB76A9" w:rsidRDefault="004E18A2" w:rsidP="00EB76A9">
      <w:pPr>
        <w:rPr>
          <w:rFonts w:ascii="Arial" w:hAnsi="Arial" w:cs="Arial"/>
          <w:b/>
          <w:sz w:val="18"/>
          <w:szCs w:val="18"/>
          <w:lang w:val="hr-HR"/>
        </w:rPr>
      </w:pPr>
      <w:r w:rsidRPr="00C06C75">
        <w:rPr>
          <w:rFonts w:ascii="Arial" w:hAnsi="Arial" w:cs="Arial"/>
          <w:b/>
          <w:sz w:val="18"/>
          <w:szCs w:val="18"/>
          <w:lang w:val="hr-HR"/>
        </w:rPr>
        <w:t>NASTAVNI</w:t>
      </w:r>
      <w:r w:rsidR="00EB76A9">
        <w:rPr>
          <w:rFonts w:ascii="Arial" w:hAnsi="Arial" w:cs="Arial"/>
          <w:b/>
          <w:sz w:val="18"/>
          <w:szCs w:val="18"/>
          <w:lang w:val="hr-HR"/>
        </w:rPr>
        <w:t>CA: DUNJA FRKOVIC</w:t>
      </w:r>
    </w:p>
    <w:p w:rsidR="004E18A2" w:rsidRPr="00C06C75" w:rsidRDefault="004E18A2" w:rsidP="004E18A2">
      <w:pPr>
        <w:pStyle w:val="Heading3"/>
        <w:rPr>
          <w:rFonts w:ascii="Arial" w:hAnsi="Arial" w:cs="Arial"/>
          <w:sz w:val="18"/>
          <w:szCs w:val="18"/>
        </w:rPr>
      </w:pPr>
    </w:p>
    <w:p w:rsidR="004E18A2" w:rsidRPr="00C06C75" w:rsidRDefault="004E18A2" w:rsidP="004E18A2">
      <w:pPr>
        <w:rPr>
          <w:rFonts w:ascii="Arial" w:hAnsi="Arial" w:cs="Arial"/>
          <w:sz w:val="18"/>
          <w:szCs w:val="18"/>
          <w:lang w:val="hr-HR"/>
        </w:rPr>
      </w:pPr>
    </w:p>
    <w:p w:rsidR="004E18A2" w:rsidRPr="00C06C75" w:rsidRDefault="004E18A2" w:rsidP="004E18A2">
      <w:pPr>
        <w:rPr>
          <w:rFonts w:ascii="Arial" w:hAnsi="Arial" w:cs="Arial"/>
          <w:b/>
          <w:bCs/>
          <w:sz w:val="18"/>
          <w:szCs w:val="18"/>
          <w:u w:val="single"/>
          <w:lang w:val="hr-HR"/>
        </w:rPr>
      </w:pPr>
    </w:p>
    <w:p w:rsidR="004E18A2" w:rsidRPr="00C06C75" w:rsidRDefault="004E18A2" w:rsidP="004E18A2">
      <w:pPr>
        <w:rPr>
          <w:rFonts w:ascii="Arial" w:hAnsi="Arial" w:cs="Arial"/>
          <w:b/>
          <w:bCs/>
          <w:sz w:val="18"/>
          <w:szCs w:val="18"/>
          <w:u w:val="single"/>
          <w:lang w:val="hr-HR"/>
        </w:rPr>
      </w:pPr>
      <w:r w:rsidRPr="00C06C75">
        <w:rPr>
          <w:rFonts w:ascii="Arial" w:hAnsi="Arial" w:cs="Arial"/>
          <w:b/>
          <w:bCs/>
          <w:sz w:val="18"/>
          <w:szCs w:val="18"/>
          <w:u w:val="single"/>
          <w:lang w:val="hr-HR"/>
        </w:rPr>
        <w:t xml:space="preserve">Obvezni materijali (za učenika): </w:t>
      </w:r>
    </w:p>
    <w:p w:rsidR="004E18A2" w:rsidRPr="00C06C75" w:rsidRDefault="00EB76A9" w:rsidP="004E18A2">
      <w:pPr>
        <w:rPr>
          <w:rFonts w:ascii="Arial" w:hAnsi="Arial" w:cs="Arial"/>
          <w:sz w:val="18"/>
          <w:szCs w:val="18"/>
          <w:lang w:val="hr-HR"/>
        </w:rPr>
      </w:pPr>
      <w:r w:rsidRPr="00ED4F35">
        <w:rPr>
          <w:rFonts w:ascii="Arial" w:hAnsi="Arial" w:cs="Arial"/>
          <w:sz w:val="20"/>
        </w:rPr>
        <w:t>Exam Practice and Culture and Literature Companion; Higher Level</w:t>
      </w:r>
    </w:p>
    <w:p w:rsidR="00756FED" w:rsidRPr="004653A4" w:rsidRDefault="00756FED" w:rsidP="00756FED">
      <w:pPr>
        <w:numPr>
          <w:ilvl w:val="0"/>
          <w:numId w:val="2"/>
        </w:numPr>
        <w:ind w:left="360"/>
        <w:rPr>
          <w:rFonts w:ascii="Arial" w:hAnsi="Arial" w:cs="Arial"/>
          <w:sz w:val="20"/>
          <w:szCs w:val="18"/>
        </w:rPr>
      </w:pPr>
      <w:r w:rsidRPr="004653A4">
        <w:rPr>
          <w:rFonts w:ascii="Arial" w:hAnsi="Arial" w:cs="Arial"/>
          <w:sz w:val="20"/>
          <w:szCs w:val="18"/>
        </w:rPr>
        <w:t xml:space="preserve">udžbenik /radna bilježnica:  </w:t>
      </w:r>
      <w:r>
        <w:rPr>
          <w:rFonts w:ascii="Arial" w:hAnsi="Arial" w:cs="Arial"/>
          <w:sz w:val="20"/>
          <w:szCs w:val="18"/>
        </w:rPr>
        <w:t>Solutions Upper</w:t>
      </w:r>
      <w:r w:rsidRPr="004653A4">
        <w:rPr>
          <w:rFonts w:ascii="Arial" w:hAnsi="Arial" w:cs="Arial"/>
          <w:sz w:val="20"/>
          <w:szCs w:val="18"/>
        </w:rPr>
        <w:t>-Intermediate, 2nd Edition, Tim Falla and Paul A. Davies, Oxford University Press</w:t>
      </w:r>
    </w:p>
    <w:p w:rsidR="00756FED" w:rsidRPr="004653A4" w:rsidRDefault="00756FED" w:rsidP="00756FED">
      <w:pPr>
        <w:ind w:left="360"/>
        <w:rPr>
          <w:rFonts w:ascii="Arial" w:hAnsi="Arial" w:cs="Arial"/>
          <w:sz w:val="20"/>
          <w:szCs w:val="18"/>
        </w:rPr>
      </w:pPr>
    </w:p>
    <w:p w:rsidR="004E18A2" w:rsidRPr="00C06C75" w:rsidRDefault="004E18A2" w:rsidP="004E18A2">
      <w:pPr>
        <w:ind w:left="360"/>
        <w:rPr>
          <w:rFonts w:ascii="Arial" w:hAnsi="Arial" w:cs="Arial"/>
          <w:sz w:val="18"/>
          <w:szCs w:val="18"/>
          <w:lang w:val="hr-HR"/>
        </w:rPr>
      </w:pPr>
    </w:p>
    <w:p w:rsidR="004E18A2" w:rsidRPr="00C06C75" w:rsidRDefault="004E18A2" w:rsidP="004E18A2">
      <w:pPr>
        <w:rPr>
          <w:rFonts w:ascii="Arial" w:hAnsi="Arial" w:cs="Arial"/>
          <w:b/>
          <w:bCs/>
          <w:sz w:val="18"/>
          <w:szCs w:val="18"/>
          <w:u w:val="single"/>
          <w:lang w:val="hr-HR"/>
        </w:rPr>
      </w:pPr>
      <w:r w:rsidRPr="00C06C75">
        <w:rPr>
          <w:rFonts w:ascii="Arial" w:hAnsi="Arial" w:cs="Arial"/>
          <w:b/>
          <w:bCs/>
          <w:sz w:val="18"/>
          <w:szCs w:val="18"/>
          <w:u w:val="single"/>
          <w:lang w:val="hr-HR"/>
        </w:rPr>
        <w:t>Dopunski materijali (za nastavnika):</w:t>
      </w:r>
    </w:p>
    <w:p w:rsidR="004E18A2" w:rsidRPr="00C06C75" w:rsidRDefault="004E18A2" w:rsidP="004E18A2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hr-HR"/>
        </w:rPr>
      </w:pPr>
      <w:r w:rsidRPr="00C06C75">
        <w:rPr>
          <w:rFonts w:ascii="Arial" w:hAnsi="Arial" w:cs="Arial"/>
          <w:sz w:val="18"/>
          <w:szCs w:val="18"/>
          <w:lang w:val="hr-HR"/>
        </w:rPr>
        <w:t>CD (class set)</w:t>
      </w:r>
    </w:p>
    <w:p w:rsidR="004E18A2" w:rsidRPr="00C06C75" w:rsidRDefault="004E18A2" w:rsidP="004E18A2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hr-HR"/>
        </w:rPr>
      </w:pPr>
      <w:r w:rsidRPr="00C06C75">
        <w:rPr>
          <w:rFonts w:ascii="Arial" w:hAnsi="Arial" w:cs="Arial"/>
          <w:sz w:val="18"/>
          <w:szCs w:val="18"/>
          <w:lang w:val="hr-HR"/>
        </w:rPr>
        <w:t xml:space="preserve">priručnik za nastavnika: New Headway </w:t>
      </w:r>
      <w:r w:rsidR="005158C1" w:rsidRPr="00C06C75">
        <w:rPr>
          <w:rFonts w:ascii="Arial" w:hAnsi="Arial" w:cs="Arial"/>
          <w:sz w:val="18"/>
          <w:szCs w:val="18"/>
          <w:lang w:val="hr-HR"/>
        </w:rPr>
        <w:t>Upper-</w:t>
      </w:r>
      <w:r w:rsidRPr="00C06C75">
        <w:rPr>
          <w:rFonts w:ascii="Arial" w:hAnsi="Arial" w:cs="Arial"/>
          <w:sz w:val="18"/>
          <w:szCs w:val="18"/>
          <w:lang w:val="hr-HR"/>
        </w:rPr>
        <w:t>Intermediate T</w:t>
      </w:r>
      <w:r w:rsidR="00ED4F35">
        <w:rPr>
          <w:rFonts w:ascii="Arial" w:hAnsi="Arial" w:cs="Arial"/>
          <w:sz w:val="18"/>
          <w:szCs w:val="18"/>
          <w:lang w:val="hr-HR"/>
        </w:rPr>
        <w:t>e</w:t>
      </w:r>
      <w:r w:rsidRPr="00C06C75">
        <w:rPr>
          <w:rFonts w:ascii="Arial" w:hAnsi="Arial" w:cs="Arial"/>
          <w:sz w:val="18"/>
          <w:szCs w:val="18"/>
          <w:lang w:val="hr-HR"/>
        </w:rPr>
        <w:t>acher’s Book Fourth edition, Liz and John Soars, Oxford University Press</w:t>
      </w:r>
    </w:p>
    <w:p w:rsidR="004E18A2" w:rsidRPr="00C06C75" w:rsidRDefault="004E18A2" w:rsidP="004E18A2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hr-HR"/>
        </w:rPr>
      </w:pPr>
      <w:r w:rsidRPr="00C06C75">
        <w:rPr>
          <w:rFonts w:ascii="Arial" w:hAnsi="Arial" w:cs="Arial"/>
          <w:sz w:val="18"/>
          <w:szCs w:val="18"/>
          <w:lang w:val="hr-HR"/>
        </w:rPr>
        <w:t xml:space="preserve">iTools New Headway </w:t>
      </w:r>
      <w:r w:rsidR="005158C1" w:rsidRPr="00C06C75">
        <w:rPr>
          <w:rFonts w:ascii="Arial" w:hAnsi="Arial" w:cs="Arial"/>
          <w:sz w:val="18"/>
          <w:szCs w:val="18"/>
          <w:lang w:val="hr-HR"/>
        </w:rPr>
        <w:t>Upper-</w:t>
      </w:r>
      <w:r w:rsidRPr="00C06C75">
        <w:rPr>
          <w:rFonts w:ascii="Arial" w:hAnsi="Arial" w:cs="Arial"/>
          <w:sz w:val="18"/>
          <w:szCs w:val="18"/>
          <w:lang w:val="hr-HR"/>
        </w:rPr>
        <w:t>Intermediate</w:t>
      </w:r>
      <w:r w:rsidR="00ED4F35">
        <w:rPr>
          <w:rFonts w:ascii="Arial" w:hAnsi="Arial" w:cs="Arial"/>
          <w:sz w:val="18"/>
          <w:szCs w:val="18"/>
          <w:lang w:val="hr-HR"/>
        </w:rPr>
        <w:t xml:space="preserve"> Fourth Edition, </w:t>
      </w:r>
      <w:r w:rsidR="00ED4F35" w:rsidRPr="00C06C75">
        <w:rPr>
          <w:rFonts w:ascii="Arial" w:hAnsi="Arial" w:cs="Arial"/>
          <w:sz w:val="18"/>
          <w:szCs w:val="18"/>
          <w:lang w:val="hr-HR"/>
        </w:rPr>
        <w:t>Oxford University Press</w:t>
      </w:r>
    </w:p>
    <w:p w:rsidR="00031838" w:rsidRPr="00C06C75" w:rsidRDefault="00031838" w:rsidP="0003183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  <w:lang w:val="hr-HR"/>
        </w:rPr>
      </w:pPr>
      <w:r w:rsidRPr="00C06C75">
        <w:rPr>
          <w:rFonts w:ascii="Arial" w:hAnsi="Arial" w:cs="Arial"/>
          <w:sz w:val="18"/>
          <w:szCs w:val="18"/>
          <w:lang w:val="hr-HR"/>
        </w:rPr>
        <w:t xml:space="preserve">prateći website: </w:t>
      </w:r>
      <w:hyperlink r:id="rId8" w:history="1">
        <w:r w:rsidRPr="00C06C75">
          <w:rPr>
            <w:rStyle w:val="Hyperlink"/>
            <w:rFonts w:ascii="Arial" w:hAnsi="Arial" w:cs="Arial"/>
            <w:i/>
            <w:sz w:val="18"/>
            <w:szCs w:val="18"/>
          </w:rPr>
          <w:t>https://elt.oup.com/student/headway/int/?cc=hr&amp;selLanguage=hr</w:t>
        </w:r>
      </w:hyperlink>
    </w:p>
    <w:p w:rsidR="00974AC7" w:rsidRPr="00C06C75" w:rsidRDefault="00974AC7" w:rsidP="00974AC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hr-HR"/>
        </w:rPr>
      </w:pPr>
      <w:r w:rsidRPr="00C06C75">
        <w:rPr>
          <w:rFonts w:ascii="Arial" w:hAnsi="Arial" w:cs="Arial"/>
          <w:sz w:val="18"/>
          <w:szCs w:val="18"/>
        </w:rPr>
        <w:t>rječnik:</w:t>
      </w:r>
      <w:r w:rsidRPr="00C06C75">
        <w:rPr>
          <w:rFonts w:ascii="Arial" w:hAnsi="Arial" w:cs="Arial"/>
          <w:sz w:val="18"/>
          <w:szCs w:val="18"/>
          <w:shd w:val="clear" w:color="auto" w:fill="FFFFFF"/>
        </w:rPr>
        <w:t xml:space="preserve"> Oxford Advanced Learners Dictionary</w:t>
      </w:r>
    </w:p>
    <w:p w:rsidR="00ED4F35" w:rsidRPr="00964B2D" w:rsidRDefault="00ED4F35" w:rsidP="00ED4F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64B2D">
        <w:rPr>
          <w:rFonts w:ascii="Arial" w:hAnsi="Arial" w:cs="Arial"/>
          <w:sz w:val="20"/>
          <w:szCs w:val="20"/>
          <w:shd w:val="clear" w:color="auto" w:fill="FFFFFF"/>
        </w:rPr>
        <w:t>iTutor</w:t>
      </w:r>
      <w:r>
        <w:rPr>
          <w:rFonts w:ascii="Arial" w:hAnsi="Arial" w:cs="Arial"/>
          <w:sz w:val="20"/>
          <w:szCs w:val="20"/>
          <w:shd w:val="clear" w:color="auto" w:fill="FFFFFF"/>
        </w:rPr>
        <w:t>, iChecker (uz udžbenik i radnu bilježnicu)</w:t>
      </w:r>
    </w:p>
    <w:p w:rsidR="00974AC7" w:rsidRPr="00ED4F35" w:rsidRDefault="00974AC7" w:rsidP="00974AC7">
      <w:pPr>
        <w:pStyle w:val="ListParagraph"/>
        <w:rPr>
          <w:rFonts w:ascii="Arial" w:hAnsi="Arial" w:cs="Arial"/>
          <w:sz w:val="18"/>
          <w:szCs w:val="18"/>
          <w:lang w:val="hr-HR"/>
        </w:rPr>
      </w:pPr>
    </w:p>
    <w:p w:rsidR="004E18A2" w:rsidRPr="00C06C75" w:rsidRDefault="004E18A2" w:rsidP="004E18A2">
      <w:pPr>
        <w:rPr>
          <w:rFonts w:ascii="Arial" w:hAnsi="Arial" w:cs="Arial"/>
          <w:sz w:val="18"/>
          <w:szCs w:val="18"/>
          <w:lang w:val="hr-HR"/>
        </w:rPr>
      </w:pPr>
    </w:p>
    <w:p w:rsidR="004E18A2" w:rsidRPr="00C06C75" w:rsidRDefault="004E18A2" w:rsidP="004E18A2">
      <w:pPr>
        <w:rPr>
          <w:rFonts w:ascii="Arial" w:hAnsi="Arial" w:cs="Arial"/>
          <w:sz w:val="18"/>
          <w:szCs w:val="18"/>
          <w:lang w:val="hr-HR"/>
        </w:rPr>
      </w:pPr>
    </w:p>
    <w:p w:rsidR="00BE253B" w:rsidRPr="00C06C75" w:rsidRDefault="00BE253B">
      <w:pPr>
        <w:rPr>
          <w:rFonts w:ascii="Arial" w:hAnsi="Arial" w:cs="Arial"/>
          <w:sz w:val="18"/>
          <w:szCs w:val="18"/>
        </w:rPr>
      </w:pPr>
    </w:p>
    <w:p w:rsidR="004E18A2" w:rsidRPr="00C06C75" w:rsidRDefault="004E18A2">
      <w:pPr>
        <w:rPr>
          <w:rFonts w:ascii="Arial" w:hAnsi="Arial" w:cs="Arial"/>
          <w:sz w:val="18"/>
          <w:szCs w:val="18"/>
        </w:rPr>
      </w:pPr>
    </w:p>
    <w:p w:rsidR="004E18A2" w:rsidRPr="00C06C75" w:rsidRDefault="004E18A2">
      <w:pPr>
        <w:rPr>
          <w:rFonts w:ascii="Arial" w:hAnsi="Arial" w:cs="Arial"/>
          <w:sz w:val="18"/>
          <w:szCs w:val="18"/>
        </w:rPr>
      </w:pPr>
    </w:p>
    <w:p w:rsidR="004E18A2" w:rsidRPr="00C06C75" w:rsidRDefault="004E18A2">
      <w:pPr>
        <w:rPr>
          <w:rFonts w:ascii="Arial" w:hAnsi="Arial" w:cs="Arial"/>
          <w:sz w:val="18"/>
          <w:szCs w:val="18"/>
        </w:rPr>
      </w:pPr>
    </w:p>
    <w:p w:rsidR="004E18A2" w:rsidRPr="00C06C75" w:rsidRDefault="004E18A2">
      <w:pPr>
        <w:rPr>
          <w:rFonts w:ascii="Arial" w:hAnsi="Arial" w:cs="Arial"/>
          <w:sz w:val="18"/>
          <w:szCs w:val="18"/>
        </w:rPr>
      </w:pPr>
    </w:p>
    <w:p w:rsidR="004E18A2" w:rsidRPr="00C06C75" w:rsidRDefault="004E18A2">
      <w:pPr>
        <w:rPr>
          <w:rFonts w:ascii="Arial" w:hAnsi="Arial" w:cs="Arial"/>
          <w:sz w:val="18"/>
          <w:szCs w:val="18"/>
        </w:rPr>
      </w:pPr>
    </w:p>
    <w:p w:rsidR="004E18A2" w:rsidRPr="00C06C75" w:rsidRDefault="004E18A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1426"/>
        <w:tblW w:w="13433" w:type="dxa"/>
        <w:tblLayout w:type="fixed"/>
        <w:tblLook w:val="04A0"/>
      </w:tblPr>
      <w:tblGrid>
        <w:gridCol w:w="959"/>
        <w:gridCol w:w="2268"/>
        <w:gridCol w:w="2268"/>
        <w:gridCol w:w="3402"/>
        <w:gridCol w:w="1701"/>
        <w:gridCol w:w="1417"/>
        <w:gridCol w:w="1418"/>
      </w:tblGrid>
      <w:tr w:rsidR="00ED4F35" w:rsidRPr="00ED4F35" w:rsidTr="003A1AEA">
        <w:trPr>
          <w:cantSplit/>
        </w:trPr>
        <w:tc>
          <w:tcPr>
            <w:tcW w:w="959" w:type="dxa"/>
          </w:tcPr>
          <w:p w:rsidR="00ED4F35" w:rsidRDefault="00ED4F35" w:rsidP="00ED4F35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ED4F35" w:rsidRPr="00ED4F35" w:rsidRDefault="00ED4F35" w:rsidP="00ED4F35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ED4F35">
              <w:rPr>
                <w:rFonts w:ascii="Arial" w:hAnsi="Arial" w:cs="Arial"/>
                <w:b/>
                <w:sz w:val="20"/>
                <w:lang w:val="hr-HR"/>
              </w:rPr>
              <w:t>Broj nastavnog sata</w:t>
            </w:r>
          </w:p>
        </w:tc>
        <w:tc>
          <w:tcPr>
            <w:tcW w:w="2268" w:type="dxa"/>
          </w:tcPr>
          <w:p w:rsidR="00ED4F35" w:rsidRDefault="00ED4F35" w:rsidP="00125BEE">
            <w:pPr>
              <w:pStyle w:val="Heading3"/>
              <w:ind w:left="34"/>
              <w:jc w:val="center"/>
              <w:outlineLvl w:val="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D4F35" w:rsidRPr="00ED4F35" w:rsidRDefault="00ED4F35" w:rsidP="00125BEE">
            <w:pPr>
              <w:pStyle w:val="Heading3"/>
              <w:ind w:left="34"/>
              <w:jc w:val="center"/>
              <w:outlineLvl w:val="2"/>
              <w:rPr>
                <w:rFonts w:ascii="Arial" w:hAnsi="Arial" w:cs="Arial"/>
                <w:iCs/>
                <w:sz w:val="20"/>
                <w:szCs w:val="20"/>
              </w:rPr>
            </w:pPr>
            <w:r w:rsidRPr="00ED4F35">
              <w:rPr>
                <w:rFonts w:ascii="Arial" w:hAnsi="Arial" w:cs="Arial"/>
                <w:iCs/>
                <w:sz w:val="20"/>
                <w:szCs w:val="20"/>
              </w:rPr>
              <w:t>Nastavna jedinica</w:t>
            </w:r>
          </w:p>
        </w:tc>
        <w:tc>
          <w:tcPr>
            <w:tcW w:w="2268" w:type="dxa"/>
          </w:tcPr>
          <w:p w:rsidR="00ED4F35" w:rsidRPr="00ED4F35" w:rsidRDefault="00ED4F35" w:rsidP="00ED4F35">
            <w:pPr>
              <w:ind w:left="32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ED4F35" w:rsidRPr="00ED4F35" w:rsidRDefault="00ED4F35" w:rsidP="00ED4F35">
            <w:pPr>
              <w:ind w:left="32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ED4F35">
              <w:rPr>
                <w:rFonts w:ascii="Arial" w:hAnsi="Arial" w:cs="Arial"/>
                <w:b/>
                <w:sz w:val="20"/>
                <w:lang w:val="hr-HR"/>
              </w:rPr>
              <w:t>Ciljevi i zadaće</w:t>
            </w:r>
          </w:p>
        </w:tc>
        <w:tc>
          <w:tcPr>
            <w:tcW w:w="3402" w:type="dxa"/>
          </w:tcPr>
          <w:p w:rsidR="00ED4F35" w:rsidRPr="00ED4F35" w:rsidRDefault="00ED4F35" w:rsidP="00ED4F35">
            <w:pPr>
              <w:ind w:left="85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ED4F35" w:rsidRPr="00ED4F35" w:rsidRDefault="00ED4F35" w:rsidP="00ED4F35">
            <w:pPr>
              <w:ind w:left="85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ED4F35">
              <w:rPr>
                <w:rFonts w:ascii="Arial" w:hAnsi="Arial" w:cs="Arial"/>
                <w:b/>
                <w:sz w:val="20"/>
                <w:lang w:val="hr-HR"/>
              </w:rPr>
              <w:t>Ishodi učenja</w:t>
            </w:r>
          </w:p>
          <w:p w:rsidR="00ED4F35" w:rsidRPr="00ED4F35" w:rsidRDefault="00ED4F35" w:rsidP="00ED4F35">
            <w:pPr>
              <w:ind w:left="85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701" w:type="dxa"/>
          </w:tcPr>
          <w:p w:rsidR="00ED4F35" w:rsidRDefault="00ED4F35" w:rsidP="00ED4F35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ED4F35" w:rsidRPr="00ED4F35" w:rsidRDefault="00ED4F35" w:rsidP="00ED4F35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ED4F35">
              <w:rPr>
                <w:rFonts w:ascii="Arial" w:hAnsi="Arial" w:cs="Arial"/>
                <w:b/>
                <w:sz w:val="20"/>
                <w:lang w:val="hr-HR"/>
              </w:rPr>
              <w:t>Metodički oblici rada</w:t>
            </w:r>
          </w:p>
          <w:p w:rsidR="00ED4F35" w:rsidRPr="00ED4F35" w:rsidRDefault="00ED4F35" w:rsidP="00ED4F35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ED4F35">
              <w:rPr>
                <w:rFonts w:ascii="Arial" w:hAnsi="Arial" w:cs="Arial"/>
                <w:b/>
                <w:sz w:val="20"/>
                <w:lang w:val="hr-HR"/>
              </w:rPr>
              <w:t>/</w:t>
            </w:r>
          </w:p>
          <w:p w:rsidR="00ED4F35" w:rsidRPr="00ED4F35" w:rsidRDefault="00ED4F35" w:rsidP="00ED4F35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ED4F35">
              <w:rPr>
                <w:rFonts w:ascii="Arial" w:hAnsi="Arial" w:cs="Arial"/>
                <w:b/>
                <w:sz w:val="20"/>
                <w:lang w:val="hr-HR"/>
              </w:rPr>
              <w:t>Nastavne metode</w:t>
            </w:r>
          </w:p>
        </w:tc>
        <w:tc>
          <w:tcPr>
            <w:tcW w:w="1417" w:type="dxa"/>
          </w:tcPr>
          <w:p w:rsidR="00ED4F35" w:rsidRDefault="00ED4F35" w:rsidP="00ED4F35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ED4F35" w:rsidRPr="00ED4F35" w:rsidRDefault="00ED4F35" w:rsidP="00ED4F35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ED4F35">
              <w:rPr>
                <w:rFonts w:ascii="Arial" w:hAnsi="Arial" w:cs="Arial"/>
                <w:b/>
                <w:sz w:val="20"/>
                <w:lang w:val="hr-HR"/>
              </w:rPr>
              <w:t>Nastavna sredstva i pomagala</w:t>
            </w:r>
          </w:p>
        </w:tc>
        <w:tc>
          <w:tcPr>
            <w:tcW w:w="1418" w:type="dxa"/>
          </w:tcPr>
          <w:p w:rsidR="00ED4F35" w:rsidRDefault="00ED4F35" w:rsidP="00ED4F35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ED4F35" w:rsidRPr="00ED4F35" w:rsidRDefault="00ED4F35" w:rsidP="00ED4F35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ED4F35">
              <w:rPr>
                <w:rFonts w:ascii="Arial" w:hAnsi="Arial" w:cs="Arial"/>
                <w:b/>
                <w:sz w:val="20"/>
                <w:lang w:val="hr-HR"/>
              </w:rPr>
              <w:t>Napomene</w:t>
            </w:r>
          </w:p>
          <w:p w:rsidR="00ED4F35" w:rsidRPr="00ED4F35" w:rsidRDefault="00ED4F35" w:rsidP="00ED4F35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ED4F35" w:rsidRPr="00ED4F35" w:rsidRDefault="00ED4F35" w:rsidP="00ED4F35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ED4F35">
              <w:rPr>
                <w:rFonts w:ascii="Arial" w:hAnsi="Arial" w:cs="Arial"/>
                <w:b/>
                <w:sz w:val="20"/>
                <w:lang w:val="hr-HR"/>
              </w:rPr>
              <w:t>Korelacije s ostalim nastavnim predmetima</w:t>
            </w:r>
          </w:p>
        </w:tc>
      </w:tr>
      <w:tr w:rsidR="00ED4F35" w:rsidRPr="00ED4F35" w:rsidTr="003A1AEA">
        <w:trPr>
          <w:cantSplit/>
        </w:trPr>
        <w:tc>
          <w:tcPr>
            <w:tcW w:w="959" w:type="dxa"/>
          </w:tcPr>
          <w:p w:rsidR="00ED4F35" w:rsidRPr="00ED4F35" w:rsidRDefault="00ED4F35" w:rsidP="00ED4F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ED4F35" w:rsidRPr="00ED4F35" w:rsidRDefault="00ED4F35" w:rsidP="00125BEE">
            <w:pPr>
              <w:pStyle w:val="Heading3"/>
              <w:ind w:left="34"/>
              <w:outlineLvl w:val="2"/>
              <w:rPr>
                <w:rFonts w:ascii="Arial" w:hAnsi="Arial" w:cs="Arial"/>
                <w:iCs/>
                <w:sz w:val="20"/>
                <w:szCs w:val="20"/>
              </w:rPr>
            </w:pPr>
            <w:r w:rsidRPr="00ED4F35">
              <w:rPr>
                <w:rFonts w:ascii="Arial" w:hAnsi="Arial" w:cs="Arial"/>
                <w:iCs/>
                <w:sz w:val="20"/>
                <w:szCs w:val="20"/>
              </w:rPr>
              <w:t>UVODNI SAT</w:t>
            </w:r>
          </w:p>
        </w:tc>
        <w:tc>
          <w:tcPr>
            <w:tcW w:w="2268" w:type="dxa"/>
          </w:tcPr>
          <w:p w:rsidR="00125BEE" w:rsidRDefault="00ED4F35" w:rsidP="000E32C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4" w:hanging="202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provjeriti znanje glagolskih vremena </w:t>
            </w:r>
          </w:p>
          <w:p w:rsidR="00ED4F35" w:rsidRPr="00ED4F35" w:rsidRDefault="00ED4F35" w:rsidP="000E32C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4" w:hanging="202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postaviti  pitanja i odgovoriti na njih</w:t>
            </w:r>
          </w:p>
          <w:p w:rsidR="00ED4F35" w:rsidRPr="00ED4F35" w:rsidRDefault="00ED4F35" w:rsidP="00ED4F35">
            <w:pPr>
              <w:widowControl w:val="0"/>
              <w:autoSpaceDE w:val="0"/>
              <w:autoSpaceDN w:val="0"/>
              <w:adjustRightInd w:val="0"/>
              <w:ind w:left="234" w:hanging="202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</w:tcPr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prepoznati glagolske oblike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razlikovati pomoćne glagole te njihovu uporabu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postavljati pitanja i odgovarati na njih 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prepoznati i ponoviti pravilnu intonaciju pitanja</w:t>
            </w:r>
          </w:p>
        </w:tc>
        <w:tc>
          <w:tcPr>
            <w:tcW w:w="1701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rad u paru </w:t>
            </w:r>
          </w:p>
          <w:p w:rsidR="00ED4F35" w:rsidRPr="00ED4F35" w:rsidRDefault="009272FA" w:rsidP="00ED4F35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slušanje</w:t>
            </w: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vođeni razgovor  </w:t>
            </w:r>
          </w:p>
        </w:tc>
        <w:tc>
          <w:tcPr>
            <w:tcW w:w="1417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Radna bilježnica</w:t>
            </w: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CD</w:t>
            </w: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ED4F35" w:rsidRPr="00ED4F35" w:rsidTr="003A1AEA">
        <w:trPr>
          <w:cantSplit/>
        </w:trPr>
        <w:tc>
          <w:tcPr>
            <w:tcW w:w="959" w:type="dxa"/>
          </w:tcPr>
          <w:p w:rsidR="00ED4F35" w:rsidRPr="00ED4F35" w:rsidRDefault="00ED4F35" w:rsidP="00ED4F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ED4F35" w:rsidRPr="00ED4F35" w:rsidRDefault="00ED4F35" w:rsidP="00125BEE">
            <w:pPr>
              <w:ind w:left="34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ED4F35">
              <w:rPr>
                <w:rFonts w:ascii="Arial" w:hAnsi="Arial" w:cs="Arial"/>
                <w:b/>
                <w:bCs/>
                <w:sz w:val="20"/>
                <w:lang w:val="hr-HR"/>
              </w:rPr>
              <w:t>INITIAL TEST</w:t>
            </w:r>
          </w:p>
        </w:tc>
        <w:tc>
          <w:tcPr>
            <w:tcW w:w="2268" w:type="dxa"/>
          </w:tcPr>
          <w:p w:rsidR="00ED4F35" w:rsidRPr="00ED4F35" w:rsidRDefault="00ED4F35" w:rsidP="000E32C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4" w:hanging="202"/>
              <w:rPr>
                <w:rFonts w:ascii="Arial" w:hAnsi="Arial" w:cs="Arial"/>
                <w:iCs/>
                <w:sz w:val="20"/>
                <w:lang w:val="hr-HR"/>
              </w:rPr>
            </w:pPr>
            <w:r w:rsidRPr="00ED4F35">
              <w:rPr>
                <w:rFonts w:ascii="Arial" w:hAnsi="Arial" w:cs="Arial"/>
                <w:iCs/>
                <w:sz w:val="20"/>
                <w:lang w:val="hr-HR"/>
              </w:rPr>
              <w:t xml:space="preserve">provjeravanje znanja </w:t>
            </w:r>
          </w:p>
        </w:tc>
        <w:tc>
          <w:tcPr>
            <w:tcW w:w="3402" w:type="dxa"/>
          </w:tcPr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procjenjivanje i ocjenjivanje znanja </w:t>
            </w:r>
          </w:p>
        </w:tc>
        <w:tc>
          <w:tcPr>
            <w:tcW w:w="1701" w:type="dxa"/>
          </w:tcPr>
          <w:p w:rsidR="00ED4F35" w:rsidRPr="00ED4F35" w:rsidRDefault="009272FA" w:rsidP="00ED4F35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  <w:r w:rsidR="00ED4F35" w:rsidRPr="00ED4F35">
              <w:rPr>
                <w:rFonts w:ascii="Arial" w:hAnsi="Arial" w:cs="Arial"/>
                <w:sz w:val="20"/>
                <w:lang w:val="hr-HR"/>
              </w:rPr>
              <w:t xml:space="preserve"> </w:t>
            </w:r>
          </w:p>
        </w:tc>
        <w:tc>
          <w:tcPr>
            <w:tcW w:w="1417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Ispit znanja (Teacher's Resource Disc)</w:t>
            </w:r>
          </w:p>
        </w:tc>
        <w:tc>
          <w:tcPr>
            <w:tcW w:w="1418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ED4F35" w:rsidRPr="00ED4F35" w:rsidTr="003A1AEA">
        <w:trPr>
          <w:cantSplit/>
        </w:trPr>
        <w:tc>
          <w:tcPr>
            <w:tcW w:w="959" w:type="dxa"/>
          </w:tcPr>
          <w:p w:rsidR="00ED4F35" w:rsidRPr="00ED4F35" w:rsidRDefault="00ED4F35" w:rsidP="00ED4F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ED4F35" w:rsidRPr="00ED4F35" w:rsidRDefault="00ED4F35" w:rsidP="00125BEE">
            <w:pPr>
              <w:pStyle w:val="Heading3"/>
              <w:ind w:left="34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ED4F35">
              <w:rPr>
                <w:rFonts w:ascii="Arial" w:hAnsi="Arial" w:cs="Arial"/>
                <w:sz w:val="20"/>
                <w:szCs w:val="20"/>
              </w:rPr>
              <w:t>ANALIZA IN. TESTA</w:t>
            </w:r>
          </w:p>
        </w:tc>
        <w:tc>
          <w:tcPr>
            <w:tcW w:w="2268" w:type="dxa"/>
          </w:tcPr>
          <w:p w:rsidR="00ED4F35" w:rsidRPr="00ED4F35" w:rsidRDefault="00ED4F35" w:rsidP="000E32C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4" w:hanging="202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analiza ispita</w:t>
            </w:r>
          </w:p>
        </w:tc>
        <w:tc>
          <w:tcPr>
            <w:tcW w:w="3402" w:type="dxa"/>
          </w:tcPr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prepoznati i ispraviti pogreške</w:t>
            </w:r>
          </w:p>
        </w:tc>
        <w:tc>
          <w:tcPr>
            <w:tcW w:w="1701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rad u skupini</w:t>
            </w:r>
          </w:p>
        </w:tc>
        <w:tc>
          <w:tcPr>
            <w:tcW w:w="1417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Ispit </w:t>
            </w:r>
          </w:p>
        </w:tc>
        <w:tc>
          <w:tcPr>
            <w:tcW w:w="1418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ED4F35" w:rsidRPr="00ED4F35" w:rsidTr="003A1AEA">
        <w:trPr>
          <w:cantSplit/>
        </w:trPr>
        <w:tc>
          <w:tcPr>
            <w:tcW w:w="959" w:type="dxa"/>
          </w:tcPr>
          <w:p w:rsidR="00ED4F35" w:rsidRPr="00ED4F35" w:rsidRDefault="00ED4F35" w:rsidP="00ED4F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ED4F35" w:rsidRPr="00ED4F35" w:rsidRDefault="00647D68" w:rsidP="00125BEE">
            <w:pPr>
              <w:ind w:left="34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>1 MATURA EXAM PRACTICE</w:t>
            </w:r>
          </w:p>
        </w:tc>
        <w:tc>
          <w:tcPr>
            <w:tcW w:w="2268" w:type="dxa"/>
          </w:tcPr>
          <w:p w:rsidR="00ED4F35" w:rsidRPr="00ED4F35" w:rsidRDefault="00ED4F35" w:rsidP="000E32C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4" w:hanging="202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rješavanje zadataka ispitnog tipa</w:t>
            </w:r>
          </w:p>
        </w:tc>
        <w:tc>
          <w:tcPr>
            <w:tcW w:w="3402" w:type="dxa"/>
          </w:tcPr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govoriti o prehrambenim navikama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izraziti stavove o recikliranju hrane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izraziti stavove o bacanju hrane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pretpostaviti o čemu je tekst koji će se slušati na temelju pitanja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pronaći potrebne informacije tijekom slušanja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pretpostaviti pojmove koji će se pojaviti tijekom slušanja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prepoznati važne informacije tijekom slušanja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usvojiti strategije rješavanja pojedinih tipova zadataka</w:t>
            </w:r>
          </w:p>
        </w:tc>
        <w:tc>
          <w:tcPr>
            <w:tcW w:w="1701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rad u paru </w:t>
            </w:r>
          </w:p>
          <w:p w:rsidR="00ED4F35" w:rsidRPr="00ED4F35" w:rsidRDefault="009272FA" w:rsidP="00ED4F35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govorenje </w:t>
            </w: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slušanje </w:t>
            </w:r>
          </w:p>
        </w:tc>
        <w:tc>
          <w:tcPr>
            <w:tcW w:w="1417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</w:rPr>
              <w:t>Exam Practice and Culture and Literature Companion; Higher Level</w:t>
            </w:r>
          </w:p>
        </w:tc>
        <w:tc>
          <w:tcPr>
            <w:tcW w:w="1418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ED4F35" w:rsidRPr="00ED4F35" w:rsidTr="003A1AEA">
        <w:trPr>
          <w:cantSplit/>
        </w:trPr>
        <w:tc>
          <w:tcPr>
            <w:tcW w:w="959" w:type="dxa"/>
          </w:tcPr>
          <w:p w:rsidR="00ED4F35" w:rsidRPr="00ED4F35" w:rsidRDefault="00ED4F35" w:rsidP="00ED4F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ED4F35" w:rsidRPr="00ED4F35" w:rsidRDefault="00647D68" w:rsidP="00125BEE">
            <w:pPr>
              <w:ind w:left="34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2 </w:t>
            </w:r>
            <w:r w:rsidR="00ED4F35" w:rsidRPr="00ED4F35">
              <w:rPr>
                <w:rFonts w:ascii="Arial" w:hAnsi="Arial" w:cs="Arial"/>
                <w:b/>
                <w:bCs/>
                <w:sz w:val="20"/>
                <w:lang w:val="hr-HR"/>
              </w:rPr>
              <w:t>MATU</w:t>
            </w: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>RA EXAM PRACTICE</w:t>
            </w:r>
          </w:p>
        </w:tc>
        <w:tc>
          <w:tcPr>
            <w:tcW w:w="2268" w:type="dxa"/>
          </w:tcPr>
          <w:p w:rsidR="00ED4F35" w:rsidRPr="00ED4F35" w:rsidRDefault="00ED4F35" w:rsidP="000E32C6">
            <w:pPr>
              <w:pStyle w:val="ListParagraph"/>
              <w:numPr>
                <w:ilvl w:val="0"/>
                <w:numId w:val="4"/>
              </w:numPr>
              <w:ind w:left="234" w:hanging="202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rješavanje zadataka ispitnog tipa</w:t>
            </w:r>
          </w:p>
        </w:tc>
        <w:tc>
          <w:tcPr>
            <w:tcW w:w="3402" w:type="dxa"/>
          </w:tcPr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pronaći informacije u tekstu tijekom čitanja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razumjeti pročitan tekst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 xml:space="preserve">nadopuniti tekst ponuđenim riječima 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analiza primjera zadataka ispitnog tipa; strategije rješavanja pojedinih tipova zadataka</w:t>
            </w:r>
          </w:p>
        </w:tc>
        <w:tc>
          <w:tcPr>
            <w:tcW w:w="1701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rad u paru </w:t>
            </w:r>
          </w:p>
          <w:p w:rsidR="00ED4F35" w:rsidRPr="00ED4F35" w:rsidRDefault="009272FA" w:rsidP="00ED4F35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čitanje </w:t>
            </w:r>
          </w:p>
        </w:tc>
        <w:tc>
          <w:tcPr>
            <w:tcW w:w="1417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</w:rPr>
              <w:t>New Headway Exam Practice and Culture and Literature Companion; Higher Level</w:t>
            </w:r>
          </w:p>
        </w:tc>
        <w:tc>
          <w:tcPr>
            <w:tcW w:w="1418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ED4F35" w:rsidRPr="00ED4F35" w:rsidTr="003A1AEA">
        <w:trPr>
          <w:cantSplit/>
        </w:trPr>
        <w:tc>
          <w:tcPr>
            <w:tcW w:w="959" w:type="dxa"/>
          </w:tcPr>
          <w:p w:rsidR="00ED4F35" w:rsidRPr="00ED4F35" w:rsidRDefault="00ED4F35" w:rsidP="00ED4F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ED4F35" w:rsidRPr="00ED4F35" w:rsidRDefault="00F03B9B" w:rsidP="00125BEE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 MATURA EXAM PRACTICE</w:t>
            </w:r>
          </w:p>
        </w:tc>
        <w:tc>
          <w:tcPr>
            <w:tcW w:w="2268" w:type="dxa"/>
          </w:tcPr>
          <w:p w:rsidR="00ED4F35" w:rsidRDefault="00ED4F35" w:rsidP="000E32C6">
            <w:pPr>
              <w:pStyle w:val="ListParagraph"/>
              <w:numPr>
                <w:ilvl w:val="0"/>
                <w:numId w:val="4"/>
              </w:numPr>
              <w:ind w:left="234" w:hanging="202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rješavanje zadataka ispitnog tipa</w:t>
            </w:r>
          </w:p>
          <w:p w:rsidR="005D27D9" w:rsidRPr="00ED4F35" w:rsidRDefault="005D27D9" w:rsidP="000E32C6">
            <w:pPr>
              <w:pStyle w:val="ListParagraph"/>
              <w:numPr>
                <w:ilvl w:val="0"/>
                <w:numId w:val="4"/>
              </w:numPr>
              <w:ind w:left="234" w:hanging="202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pisanje eseja</w:t>
            </w:r>
          </w:p>
        </w:tc>
        <w:tc>
          <w:tcPr>
            <w:tcW w:w="3402" w:type="dxa"/>
          </w:tcPr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planirati pisanje eseja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pisati natukanice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povezati ulomke teksta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argumentirati stavove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koristiti širok raspon vokabulara i gramatike pri pisanju eseja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analizirati primjere zadataka ispitnog tipa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usvojiti strategije rješavanja pojedinih tipova zadataka</w:t>
            </w:r>
          </w:p>
        </w:tc>
        <w:tc>
          <w:tcPr>
            <w:tcW w:w="1701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rad u paru </w:t>
            </w:r>
          </w:p>
          <w:p w:rsidR="00ED4F35" w:rsidRPr="00ED4F35" w:rsidRDefault="009272FA" w:rsidP="00ED4F35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pisanje </w:t>
            </w:r>
          </w:p>
        </w:tc>
        <w:tc>
          <w:tcPr>
            <w:tcW w:w="1417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</w:rPr>
              <w:t>New Headway Exam Practice and Culture and Literature Companion; Higher Level</w:t>
            </w:r>
          </w:p>
        </w:tc>
        <w:tc>
          <w:tcPr>
            <w:tcW w:w="1418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ED4F35" w:rsidRPr="00ED4F35" w:rsidTr="003A1AEA">
        <w:trPr>
          <w:cantSplit/>
        </w:trPr>
        <w:tc>
          <w:tcPr>
            <w:tcW w:w="959" w:type="dxa"/>
          </w:tcPr>
          <w:p w:rsidR="00ED4F35" w:rsidRPr="00ED4F35" w:rsidRDefault="00ED4F35" w:rsidP="00ED4F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ED4F35" w:rsidRPr="00F03B9B" w:rsidRDefault="00F03B9B" w:rsidP="00125BEE">
            <w:pPr>
              <w:ind w:left="34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>UNIT 3 WRITTEN EXAM</w:t>
            </w:r>
          </w:p>
        </w:tc>
        <w:tc>
          <w:tcPr>
            <w:tcW w:w="2268" w:type="dxa"/>
          </w:tcPr>
          <w:p w:rsidR="00ED4F35" w:rsidRPr="00ED4F35" w:rsidRDefault="007200CA" w:rsidP="000E32C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4" w:hanging="202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provjera izvrsenosti zadatka, koherencije i kohezije, vokabulara i gramatike</w:t>
            </w:r>
            <w:r w:rsidR="00ED4F35" w:rsidRPr="00ED4F35">
              <w:rPr>
                <w:rFonts w:ascii="Arial" w:hAnsi="Arial" w:cs="Arial"/>
                <w:sz w:val="20"/>
                <w:lang w:val="hr-HR"/>
              </w:rPr>
              <w:t xml:space="preserve"> </w:t>
            </w:r>
          </w:p>
        </w:tc>
        <w:tc>
          <w:tcPr>
            <w:tcW w:w="3402" w:type="dxa"/>
          </w:tcPr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ocjenjivanje </w:t>
            </w:r>
            <w:r w:rsidR="007200CA">
              <w:rPr>
                <w:rFonts w:ascii="Arial" w:hAnsi="Arial" w:cs="Arial"/>
                <w:sz w:val="20"/>
                <w:lang w:val="hr-HR"/>
              </w:rPr>
              <w:t>eseja</w:t>
            </w:r>
          </w:p>
        </w:tc>
        <w:tc>
          <w:tcPr>
            <w:tcW w:w="1701" w:type="dxa"/>
          </w:tcPr>
          <w:p w:rsidR="00ED4F35" w:rsidRPr="00ED4F35" w:rsidRDefault="009272FA" w:rsidP="00ED4F35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Ispit znanja (Teacher's Resource Disc)</w:t>
            </w:r>
          </w:p>
        </w:tc>
        <w:tc>
          <w:tcPr>
            <w:tcW w:w="1418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ED4F35" w:rsidRPr="00ED4F35" w:rsidTr="003A1AEA">
        <w:trPr>
          <w:cantSplit/>
        </w:trPr>
        <w:tc>
          <w:tcPr>
            <w:tcW w:w="959" w:type="dxa"/>
          </w:tcPr>
          <w:p w:rsidR="00ED4F35" w:rsidRPr="00ED4F35" w:rsidRDefault="00ED4F35" w:rsidP="00ED4F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ED4F35" w:rsidRPr="00F03B9B" w:rsidRDefault="00F03B9B" w:rsidP="00125BEE">
            <w:pPr>
              <w:ind w:left="34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03B9B">
              <w:rPr>
                <w:rFonts w:ascii="Arial" w:hAnsi="Arial" w:cs="Arial"/>
                <w:b/>
                <w:bCs/>
                <w:sz w:val="20"/>
                <w:lang w:val="hr-HR"/>
              </w:rPr>
              <w:t>UNIT 3 EXAM ANALYSIS</w:t>
            </w:r>
          </w:p>
        </w:tc>
        <w:tc>
          <w:tcPr>
            <w:tcW w:w="2268" w:type="dxa"/>
          </w:tcPr>
          <w:p w:rsidR="00ED4F35" w:rsidRPr="00ED4F35" w:rsidRDefault="00ED4F35" w:rsidP="000E32C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4" w:hanging="202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analiza provjere znanja</w:t>
            </w:r>
          </w:p>
        </w:tc>
        <w:tc>
          <w:tcPr>
            <w:tcW w:w="3402" w:type="dxa"/>
          </w:tcPr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prepoznati i ispraviti pogreške</w:t>
            </w:r>
          </w:p>
        </w:tc>
        <w:tc>
          <w:tcPr>
            <w:tcW w:w="1701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rad u skupini</w:t>
            </w:r>
          </w:p>
        </w:tc>
        <w:tc>
          <w:tcPr>
            <w:tcW w:w="1417" w:type="dxa"/>
          </w:tcPr>
          <w:p w:rsidR="00ED4F35" w:rsidRPr="00ED4F35" w:rsidRDefault="00AB5054" w:rsidP="00ED4F35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Eseji ispitanika</w:t>
            </w:r>
          </w:p>
        </w:tc>
        <w:tc>
          <w:tcPr>
            <w:tcW w:w="1418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ED4F35" w:rsidRPr="00ED4F35" w:rsidTr="003A1AEA">
        <w:trPr>
          <w:cantSplit/>
        </w:trPr>
        <w:tc>
          <w:tcPr>
            <w:tcW w:w="959" w:type="dxa"/>
          </w:tcPr>
          <w:p w:rsidR="00ED4F35" w:rsidRPr="00ED4F35" w:rsidRDefault="00ED4F35" w:rsidP="00ED4F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ED4F35" w:rsidRPr="00ED4F35" w:rsidRDefault="00F03B9B" w:rsidP="00125BEE">
            <w:pPr>
              <w:ind w:left="34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4 MATURA EXAM PRACTICE</w:t>
            </w:r>
          </w:p>
        </w:tc>
        <w:tc>
          <w:tcPr>
            <w:tcW w:w="2268" w:type="dxa"/>
          </w:tcPr>
          <w:p w:rsidR="00ED4F35" w:rsidRPr="00ED4F35" w:rsidRDefault="00ED4F35" w:rsidP="000E32C6">
            <w:pPr>
              <w:pStyle w:val="ListParagraph"/>
              <w:numPr>
                <w:ilvl w:val="0"/>
                <w:numId w:val="4"/>
              </w:numPr>
              <w:ind w:left="234" w:hanging="202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analiza zadataka ispitnog tipa</w:t>
            </w:r>
          </w:p>
        </w:tc>
        <w:tc>
          <w:tcPr>
            <w:tcW w:w="3402" w:type="dxa"/>
          </w:tcPr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nadopuniti tekst dijelovima koji nedostaju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riješiti zadatak uz pomoć konteksta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nadopuniti tekst ponuđenim dijelovima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usvojiti strategije rješavanja pojedinih tipova ispitnih zadataka</w:t>
            </w:r>
          </w:p>
          <w:p w:rsidR="00ED4F35" w:rsidRPr="00ED4F35" w:rsidRDefault="00ED4F35" w:rsidP="00ED4F35">
            <w:p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701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rad u paru </w:t>
            </w:r>
          </w:p>
          <w:p w:rsidR="00ED4F35" w:rsidRPr="00ED4F35" w:rsidRDefault="009272FA" w:rsidP="00ED4F35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čitanje </w:t>
            </w:r>
          </w:p>
        </w:tc>
        <w:tc>
          <w:tcPr>
            <w:tcW w:w="1417" w:type="dxa"/>
          </w:tcPr>
          <w:p w:rsidR="00ED4F35" w:rsidRPr="00ED4F35" w:rsidRDefault="00ED4F35" w:rsidP="00ED4F35">
            <w:pPr>
              <w:rPr>
                <w:rFonts w:ascii="Arial" w:hAnsi="Arial" w:cs="Arial"/>
                <w:i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New Headway Exam Practice and Culture and Literature Companion; Higher Level</w:t>
            </w:r>
            <w:r w:rsidRPr="00ED4F35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ED4F35" w:rsidRPr="00ED4F35" w:rsidTr="003A1AEA">
        <w:trPr>
          <w:cantSplit/>
        </w:trPr>
        <w:tc>
          <w:tcPr>
            <w:tcW w:w="959" w:type="dxa"/>
          </w:tcPr>
          <w:p w:rsidR="00ED4F35" w:rsidRPr="00ED4F35" w:rsidRDefault="00ED4F35" w:rsidP="00ED4F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ED4F35" w:rsidRPr="00ED4F35" w:rsidRDefault="009272FA" w:rsidP="00125BEE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5 MATURA EXAM PRACTICE </w:t>
            </w:r>
          </w:p>
        </w:tc>
        <w:tc>
          <w:tcPr>
            <w:tcW w:w="2268" w:type="dxa"/>
          </w:tcPr>
          <w:p w:rsidR="00ED4F35" w:rsidRPr="00ED4F35" w:rsidRDefault="00ED4F35" w:rsidP="000E32C6">
            <w:pPr>
              <w:pStyle w:val="ListParagraph"/>
              <w:numPr>
                <w:ilvl w:val="0"/>
                <w:numId w:val="4"/>
              </w:numPr>
              <w:ind w:left="234" w:hanging="202"/>
              <w:rPr>
                <w:rFonts w:ascii="Arial" w:hAnsi="Arial" w:cs="Arial"/>
                <w:bCs/>
                <w:sz w:val="20"/>
                <w:lang w:val="hr-HR"/>
              </w:rPr>
            </w:pPr>
            <w:r w:rsidRPr="00ED4F35">
              <w:rPr>
                <w:rFonts w:ascii="Arial" w:hAnsi="Arial" w:cs="Arial"/>
                <w:bCs/>
                <w:sz w:val="20"/>
                <w:lang w:val="hr-HR"/>
              </w:rPr>
              <w:t>analiza ispitnih zadataka</w:t>
            </w:r>
          </w:p>
        </w:tc>
        <w:tc>
          <w:tcPr>
            <w:tcW w:w="3402" w:type="dxa"/>
          </w:tcPr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nadopuniti tekst dijelovima koji nedostaju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pronaći informacije u tekstu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planirati pisanja eseja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pisati natukanice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povezati ulomke teksta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argumentirati stavove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koristiti širok raspon vokabulara i gramatike pri pisanju eseja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analizirati primjere zadataka ispitnog tipa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</w:rPr>
            </w:pPr>
            <w:r w:rsidRPr="00ED4F35">
              <w:rPr>
                <w:rFonts w:ascii="Arial" w:hAnsi="Arial" w:cs="Arial"/>
                <w:sz w:val="20"/>
              </w:rPr>
              <w:t>usvojiti strategije rješavanja pojedinih tipova zadataka</w:t>
            </w:r>
          </w:p>
        </w:tc>
        <w:tc>
          <w:tcPr>
            <w:tcW w:w="1701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rad u paru </w:t>
            </w:r>
          </w:p>
          <w:p w:rsidR="00ED4F35" w:rsidRPr="00ED4F35" w:rsidRDefault="009272FA" w:rsidP="00ED4F35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čitanje</w:t>
            </w: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pisanje </w:t>
            </w: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</w:rPr>
              <w:t>New Headway Exam Practice and Culture and Literature Companion; Higher Level</w:t>
            </w:r>
          </w:p>
        </w:tc>
        <w:tc>
          <w:tcPr>
            <w:tcW w:w="1418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ED4F35" w:rsidRPr="00ED4F35" w:rsidTr="003A1AEA">
        <w:trPr>
          <w:cantSplit/>
        </w:trPr>
        <w:tc>
          <w:tcPr>
            <w:tcW w:w="959" w:type="dxa"/>
          </w:tcPr>
          <w:p w:rsidR="00ED4F35" w:rsidRPr="00ED4F35" w:rsidRDefault="00ED4F35" w:rsidP="00ED4F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ED4F35" w:rsidRPr="00ED4F35" w:rsidRDefault="009272FA" w:rsidP="00125BEE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6 MATURA EXAM PRACTICE</w:t>
            </w:r>
          </w:p>
        </w:tc>
        <w:tc>
          <w:tcPr>
            <w:tcW w:w="2268" w:type="dxa"/>
          </w:tcPr>
          <w:p w:rsidR="00ED4F35" w:rsidRDefault="00ED4F35" w:rsidP="000E32C6">
            <w:pPr>
              <w:pStyle w:val="ListParagraph"/>
              <w:numPr>
                <w:ilvl w:val="0"/>
                <w:numId w:val="4"/>
              </w:numPr>
              <w:ind w:left="234" w:hanging="202"/>
              <w:rPr>
                <w:rFonts w:ascii="Arial" w:hAnsi="Arial" w:cs="Arial"/>
                <w:bCs/>
                <w:sz w:val="20"/>
                <w:lang w:val="hr-HR"/>
              </w:rPr>
            </w:pPr>
            <w:r w:rsidRPr="00ED4F35">
              <w:rPr>
                <w:rFonts w:ascii="Arial" w:hAnsi="Arial" w:cs="Arial"/>
                <w:bCs/>
                <w:sz w:val="20"/>
                <w:lang w:val="hr-HR"/>
              </w:rPr>
              <w:t>rješavanje zadataka ispitnog tipa</w:t>
            </w:r>
          </w:p>
          <w:p w:rsidR="00343D57" w:rsidRPr="00ED4F35" w:rsidRDefault="00343D57" w:rsidP="000E32C6">
            <w:pPr>
              <w:pStyle w:val="ListParagraph"/>
              <w:numPr>
                <w:ilvl w:val="0"/>
                <w:numId w:val="4"/>
              </w:numPr>
              <w:ind w:left="234" w:hanging="202"/>
              <w:rPr>
                <w:rFonts w:ascii="Arial" w:hAnsi="Arial" w:cs="Arial"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lang w:val="hr-HR"/>
              </w:rPr>
              <w:t>pisanje i povezivanje teksta</w:t>
            </w:r>
          </w:p>
        </w:tc>
        <w:tc>
          <w:tcPr>
            <w:tcW w:w="3402" w:type="dxa"/>
          </w:tcPr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planirati pisanje osvrta</w:t>
            </w:r>
          </w:p>
          <w:p w:rsidR="00ED4F35" w:rsidRPr="00ED4F35" w:rsidRDefault="00343D57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pisati natuk</w:t>
            </w:r>
            <w:r w:rsidR="00ED4F35" w:rsidRPr="00ED4F35">
              <w:rPr>
                <w:rFonts w:ascii="Arial" w:hAnsi="Arial" w:cs="Arial"/>
                <w:sz w:val="20"/>
                <w:lang w:val="hr-HR"/>
              </w:rPr>
              <w:t>nice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povezati ulomke teksta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argumentirati stavove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koristiti širok raspon vokabulara i gramatike pri pisanju osvrta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analizirati primjere zadataka ispitnog tipa</w:t>
            </w:r>
          </w:p>
          <w:p w:rsidR="00ED4F35" w:rsidRPr="00ED4F35" w:rsidRDefault="00ED4F35" w:rsidP="000E32C6">
            <w:pPr>
              <w:pStyle w:val="ListParagraph"/>
              <w:numPr>
                <w:ilvl w:val="0"/>
                <w:numId w:val="5"/>
              </w:numPr>
              <w:ind w:left="369" w:hanging="284"/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usvojiti strategije rješavanja pojedinih tipova zadataka</w:t>
            </w:r>
          </w:p>
        </w:tc>
        <w:tc>
          <w:tcPr>
            <w:tcW w:w="1701" w:type="dxa"/>
          </w:tcPr>
          <w:p w:rsidR="00ED4F35" w:rsidRDefault="009272FA" w:rsidP="00ED4F35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  <w:r w:rsidR="00343D57">
              <w:rPr>
                <w:rFonts w:ascii="Arial" w:hAnsi="Arial" w:cs="Arial"/>
                <w:sz w:val="20"/>
                <w:lang w:val="hr-HR"/>
              </w:rPr>
              <w:t xml:space="preserve"> </w:t>
            </w:r>
          </w:p>
          <w:p w:rsidR="00343D57" w:rsidRPr="00ED4F35" w:rsidRDefault="003A1AEA" w:rsidP="00ED4F35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>pisanje</w:t>
            </w:r>
          </w:p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  <w:lang w:val="hr-HR"/>
              </w:rPr>
              <w:t xml:space="preserve"> </w:t>
            </w:r>
          </w:p>
        </w:tc>
        <w:tc>
          <w:tcPr>
            <w:tcW w:w="1417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  <w:r w:rsidRPr="00ED4F35">
              <w:rPr>
                <w:rFonts w:ascii="Arial" w:hAnsi="Arial" w:cs="Arial"/>
                <w:sz w:val="20"/>
              </w:rPr>
              <w:t>New Headway Exam Practice and Culture and Literature Companion; Higher Level</w:t>
            </w:r>
          </w:p>
        </w:tc>
        <w:tc>
          <w:tcPr>
            <w:tcW w:w="1418" w:type="dxa"/>
          </w:tcPr>
          <w:p w:rsidR="00ED4F35" w:rsidRPr="00ED4F35" w:rsidRDefault="00ED4F35" w:rsidP="00ED4F35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4E18A2" w:rsidRPr="00C06C75" w:rsidRDefault="004E18A2">
      <w:pPr>
        <w:rPr>
          <w:rFonts w:ascii="Arial" w:hAnsi="Arial" w:cs="Arial"/>
          <w:sz w:val="18"/>
          <w:szCs w:val="18"/>
        </w:rPr>
      </w:pPr>
    </w:p>
    <w:p w:rsidR="004E18A2" w:rsidRPr="00C06C75" w:rsidRDefault="004E18A2">
      <w:pPr>
        <w:rPr>
          <w:rFonts w:ascii="Arial" w:hAnsi="Arial" w:cs="Arial"/>
          <w:sz w:val="18"/>
          <w:szCs w:val="18"/>
        </w:rPr>
      </w:pPr>
    </w:p>
    <w:p w:rsidR="004E18A2" w:rsidRDefault="004E18A2">
      <w:pPr>
        <w:rPr>
          <w:rFonts w:ascii="Arial" w:hAnsi="Arial" w:cs="Arial"/>
          <w:sz w:val="18"/>
          <w:szCs w:val="18"/>
        </w:rPr>
      </w:pPr>
    </w:p>
    <w:p w:rsidR="00EB76A9" w:rsidRDefault="00EB76A9">
      <w:pPr>
        <w:rPr>
          <w:rFonts w:ascii="Arial" w:hAnsi="Arial" w:cs="Arial"/>
          <w:sz w:val="18"/>
          <w:szCs w:val="18"/>
        </w:rPr>
      </w:pPr>
    </w:p>
    <w:p w:rsidR="00EB76A9" w:rsidRDefault="00EB76A9">
      <w:pPr>
        <w:rPr>
          <w:rFonts w:ascii="Arial" w:hAnsi="Arial" w:cs="Arial"/>
          <w:sz w:val="18"/>
          <w:szCs w:val="18"/>
        </w:rPr>
      </w:pPr>
    </w:p>
    <w:p w:rsidR="00EB76A9" w:rsidRDefault="00EB76A9">
      <w:pPr>
        <w:rPr>
          <w:rFonts w:ascii="Arial" w:hAnsi="Arial" w:cs="Arial"/>
          <w:sz w:val="18"/>
          <w:szCs w:val="18"/>
        </w:rPr>
      </w:pPr>
    </w:p>
    <w:p w:rsidR="00EB76A9" w:rsidRDefault="00EB76A9">
      <w:pPr>
        <w:rPr>
          <w:rFonts w:ascii="Arial" w:hAnsi="Arial" w:cs="Arial"/>
          <w:sz w:val="18"/>
          <w:szCs w:val="18"/>
        </w:rPr>
      </w:pPr>
    </w:p>
    <w:p w:rsidR="00EB76A9" w:rsidRDefault="00EB76A9">
      <w:pPr>
        <w:rPr>
          <w:rFonts w:ascii="Arial" w:hAnsi="Arial" w:cs="Arial"/>
          <w:sz w:val="18"/>
          <w:szCs w:val="18"/>
        </w:rPr>
      </w:pPr>
    </w:p>
    <w:p w:rsidR="00EB76A9" w:rsidRDefault="00EB76A9">
      <w:pPr>
        <w:rPr>
          <w:rFonts w:ascii="Arial" w:hAnsi="Arial" w:cs="Arial"/>
          <w:sz w:val="18"/>
          <w:szCs w:val="18"/>
        </w:rPr>
      </w:pPr>
    </w:p>
    <w:p w:rsidR="00EB76A9" w:rsidRDefault="00EB76A9">
      <w:pPr>
        <w:rPr>
          <w:rFonts w:ascii="Arial" w:hAnsi="Arial" w:cs="Arial"/>
          <w:sz w:val="18"/>
          <w:szCs w:val="18"/>
        </w:rPr>
      </w:pPr>
    </w:p>
    <w:p w:rsidR="00EB76A9" w:rsidRDefault="00EB76A9">
      <w:pPr>
        <w:rPr>
          <w:rFonts w:ascii="Arial" w:hAnsi="Arial" w:cs="Arial"/>
          <w:sz w:val="18"/>
          <w:szCs w:val="18"/>
        </w:rPr>
      </w:pPr>
    </w:p>
    <w:p w:rsidR="00EB76A9" w:rsidRDefault="00EB76A9">
      <w:pPr>
        <w:rPr>
          <w:rFonts w:ascii="Arial" w:hAnsi="Arial" w:cs="Arial"/>
          <w:sz w:val="18"/>
          <w:szCs w:val="18"/>
        </w:rPr>
      </w:pPr>
    </w:p>
    <w:p w:rsidR="00EB76A9" w:rsidRPr="00C06C75" w:rsidRDefault="00EB76A9">
      <w:pPr>
        <w:rPr>
          <w:rFonts w:ascii="Arial" w:hAnsi="Arial" w:cs="Arial"/>
          <w:sz w:val="18"/>
          <w:szCs w:val="18"/>
        </w:rPr>
      </w:pPr>
    </w:p>
    <w:p w:rsidR="004E18A2" w:rsidRPr="00C06C75" w:rsidRDefault="004E18A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1237"/>
        <w:tblW w:w="13428" w:type="dxa"/>
        <w:tblLayout w:type="fixed"/>
        <w:tblLook w:val="04A0"/>
      </w:tblPr>
      <w:tblGrid>
        <w:gridCol w:w="817"/>
        <w:gridCol w:w="2693"/>
        <w:gridCol w:w="2268"/>
        <w:gridCol w:w="3330"/>
        <w:gridCol w:w="1490"/>
        <w:gridCol w:w="1390"/>
        <w:gridCol w:w="1440"/>
      </w:tblGrid>
      <w:tr w:rsidR="00EB76A9" w:rsidRPr="00F2511A" w:rsidTr="008B27F4">
        <w:trPr>
          <w:cantSplit/>
          <w:trHeight w:val="1162"/>
        </w:trPr>
        <w:tc>
          <w:tcPr>
            <w:tcW w:w="817" w:type="dxa"/>
          </w:tcPr>
          <w:p w:rsidR="00EB76A9" w:rsidRDefault="00EB76A9" w:rsidP="008B27F4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EB76A9" w:rsidRPr="00F2511A" w:rsidRDefault="00EB76A9" w:rsidP="008B27F4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F2511A">
              <w:rPr>
                <w:rFonts w:ascii="Arial" w:hAnsi="Arial" w:cs="Arial"/>
                <w:b/>
                <w:sz w:val="20"/>
                <w:lang w:val="hr-HR"/>
              </w:rPr>
              <w:t>Broj nastavnog sata</w:t>
            </w:r>
          </w:p>
        </w:tc>
        <w:tc>
          <w:tcPr>
            <w:tcW w:w="2693" w:type="dxa"/>
          </w:tcPr>
          <w:p w:rsidR="00EB76A9" w:rsidRDefault="00EB76A9" w:rsidP="008B27F4">
            <w:pPr>
              <w:pStyle w:val="Heading3"/>
              <w:jc w:val="center"/>
              <w:outlineLvl w:val="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B76A9" w:rsidRPr="00F2511A" w:rsidRDefault="00EB76A9" w:rsidP="008B27F4">
            <w:pPr>
              <w:pStyle w:val="Heading3"/>
              <w:jc w:val="center"/>
              <w:outlineLvl w:val="2"/>
              <w:rPr>
                <w:rFonts w:ascii="Arial" w:hAnsi="Arial" w:cs="Arial"/>
                <w:iCs/>
                <w:sz w:val="20"/>
                <w:szCs w:val="20"/>
              </w:rPr>
            </w:pPr>
            <w:r w:rsidRPr="00F2511A">
              <w:rPr>
                <w:rFonts w:ascii="Arial" w:hAnsi="Arial" w:cs="Arial"/>
                <w:iCs/>
                <w:sz w:val="20"/>
                <w:szCs w:val="20"/>
              </w:rPr>
              <w:t>Nastavna jedinica</w:t>
            </w:r>
          </w:p>
        </w:tc>
        <w:tc>
          <w:tcPr>
            <w:tcW w:w="2268" w:type="dxa"/>
          </w:tcPr>
          <w:p w:rsidR="00EB76A9" w:rsidRPr="00F2511A" w:rsidRDefault="00EB76A9" w:rsidP="008B27F4">
            <w:pPr>
              <w:ind w:left="32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EB76A9" w:rsidRPr="00F2511A" w:rsidRDefault="00EB76A9" w:rsidP="008B27F4">
            <w:pPr>
              <w:ind w:left="32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F2511A">
              <w:rPr>
                <w:rFonts w:ascii="Arial" w:hAnsi="Arial" w:cs="Arial"/>
                <w:b/>
                <w:sz w:val="20"/>
                <w:lang w:val="hr-HR"/>
              </w:rPr>
              <w:t>Ciljevi i zadaće</w:t>
            </w:r>
          </w:p>
        </w:tc>
        <w:tc>
          <w:tcPr>
            <w:tcW w:w="3330" w:type="dxa"/>
          </w:tcPr>
          <w:p w:rsidR="00EB76A9" w:rsidRPr="00037D7C" w:rsidRDefault="00EB76A9" w:rsidP="008B27F4">
            <w:pPr>
              <w:ind w:left="57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EB76A9" w:rsidRPr="00037D7C" w:rsidRDefault="00EB76A9" w:rsidP="008B27F4">
            <w:pPr>
              <w:ind w:left="57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037D7C">
              <w:rPr>
                <w:rFonts w:ascii="Arial" w:hAnsi="Arial" w:cs="Arial"/>
                <w:b/>
                <w:sz w:val="20"/>
                <w:lang w:val="hr-HR"/>
              </w:rPr>
              <w:t>Ishodi učenja</w:t>
            </w:r>
          </w:p>
          <w:p w:rsidR="00EB76A9" w:rsidRPr="00F2511A" w:rsidRDefault="00EB76A9" w:rsidP="008B27F4">
            <w:pPr>
              <w:ind w:left="57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490" w:type="dxa"/>
          </w:tcPr>
          <w:p w:rsidR="00EB76A9" w:rsidRDefault="00EB76A9" w:rsidP="008B27F4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EB76A9" w:rsidRPr="00F2511A" w:rsidRDefault="00EB76A9" w:rsidP="008B27F4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F2511A">
              <w:rPr>
                <w:rFonts w:ascii="Arial" w:hAnsi="Arial" w:cs="Arial"/>
                <w:b/>
                <w:sz w:val="20"/>
                <w:lang w:val="hr-HR"/>
              </w:rPr>
              <w:t>Metodički oblici rada</w:t>
            </w:r>
          </w:p>
          <w:p w:rsidR="00EB76A9" w:rsidRPr="00F2511A" w:rsidRDefault="00EB76A9" w:rsidP="008B27F4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F2511A">
              <w:rPr>
                <w:rFonts w:ascii="Arial" w:hAnsi="Arial" w:cs="Arial"/>
                <w:b/>
                <w:sz w:val="20"/>
                <w:lang w:val="hr-HR"/>
              </w:rPr>
              <w:t>/</w:t>
            </w:r>
          </w:p>
          <w:p w:rsidR="00EB76A9" w:rsidRPr="00F2511A" w:rsidRDefault="00EB76A9" w:rsidP="008B27F4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F2511A">
              <w:rPr>
                <w:rFonts w:ascii="Arial" w:hAnsi="Arial" w:cs="Arial"/>
                <w:b/>
                <w:sz w:val="20"/>
                <w:lang w:val="hr-HR"/>
              </w:rPr>
              <w:t>Nastavne metode</w:t>
            </w:r>
          </w:p>
        </w:tc>
        <w:tc>
          <w:tcPr>
            <w:tcW w:w="1390" w:type="dxa"/>
          </w:tcPr>
          <w:p w:rsidR="00EB76A9" w:rsidRDefault="00EB76A9" w:rsidP="008B27F4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EB76A9" w:rsidRPr="00F2511A" w:rsidRDefault="00EB76A9" w:rsidP="008B27F4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F2511A">
              <w:rPr>
                <w:rFonts w:ascii="Arial" w:hAnsi="Arial" w:cs="Arial"/>
                <w:b/>
                <w:sz w:val="20"/>
                <w:lang w:val="hr-HR"/>
              </w:rPr>
              <w:t>Nastavna sredstva i pomagala</w:t>
            </w:r>
          </w:p>
        </w:tc>
        <w:tc>
          <w:tcPr>
            <w:tcW w:w="1440" w:type="dxa"/>
          </w:tcPr>
          <w:p w:rsidR="00EB76A9" w:rsidRDefault="00EB76A9" w:rsidP="008B27F4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EB76A9" w:rsidRPr="00ED4F35" w:rsidRDefault="00EB76A9" w:rsidP="008B27F4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ED4F35">
              <w:rPr>
                <w:rFonts w:ascii="Arial" w:hAnsi="Arial" w:cs="Arial"/>
                <w:b/>
                <w:sz w:val="20"/>
                <w:lang w:val="hr-HR"/>
              </w:rPr>
              <w:t>Napomene</w:t>
            </w:r>
          </w:p>
          <w:p w:rsidR="00EB76A9" w:rsidRPr="00ED4F35" w:rsidRDefault="00EB76A9" w:rsidP="008B27F4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EB76A9" w:rsidRPr="00F2511A" w:rsidRDefault="00EB76A9" w:rsidP="008B27F4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ED4F35">
              <w:rPr>
                <w:rFonts w:ascii="Arial" w:hAnsi="Arial" w:cs="Arial"/>
                <w:b/>
                <w:sz w:val="20"/>
                <w:lang w:val="hr-HR"/>
              </w:rPr>
              <w:t>Korelacije s ostalim nastavnim predmetima</w:t>
            </w:r>
          </w:p>
        </w:tc>
      </w:tr>
      <w:tr w:rsidR="00EB76A9" w:rsidRPr="00F2511A" w:rsidTr="008B27F4">
        <w:trPr>
          <w:cantSplit/>
        </w:trPr>
        <w:tc>
          <w:tcPr>
            <w:tcW w:w="817" w:type="dxa"/>
          </w:tcPr>
          <w:p w:rsidR="00EB76A9" w:rsidRPr="00F2511A" w:rsidRDefault="00EB76A9" w:rsidP="008B27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:rsidR="00EB76A9" w:rsidRPr="00F2511A" w:rsidRDefault="00EB76A9" w:rsidP="008B27F4">
            <w:pPr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7 MATURA EXAM PRACTICE </w:t>
            </w:r>
          </w:p>
        </w:tc>
        <w:tc>
          <w:tcPr>
            <w:tcW w:w="2268" w:type="dxa"/>
          </w:tcPr>
          <w:p w:rsidR="00EB76A9" w:rsidRPr="00F2511A" w:rsidRDefault="00EB76A9" w:rsidP="000E32C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4" w:hanging="202"/>
              <w:jc w:val="both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rješavanje zadataka ispitnog tipa</w:t>
            </w:r>
          </w:p>
        </w:tc>
        <w:tc>
          <w:tcPr>
            <w:tcW w:w="3330" w:type="dxa"/>
          </w:tcPr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</w:rPr>
            </w:pPr>
            <w:r w:rsidRPr="00F2511A">
              <w:rPr>
                <w:rFonts w:ascii="Arial" w:hAnsi="Arial" w:cs="Arial"/>
                <w:sz w:val="20"/>
              </w:rPr>
              <w:t>razumjeti informacije tijekom slušanja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</w:rPr>
            </w:pPr>
            <w:r w:rsidRPr="00F2511A">
              <w:rPr>
                <w:rFonts w:ascii="Arial" w:hAnsi="Arial" w:cs="Arial"/>
                <w:sz w:val="20"/>
              </w:rPr>
              <w:t xml:space="preserve">odgovoriti na pitanja vezana uz slušanje 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</w:rPr>
            </w:pPr>
            <w:r w:rsidRPr="00F2511A">
              <w:rPr>
                <w:rFonts w:ascii="Arial" w:hAnsi="Arial" w:cs="Arial"/>
                <w:sz w:val="20"/>
              </w:rPr>
              <w:t>analizirati primjer zadataka ispitnog tipa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</w:rPr>
            </w:pPr>
            <w:r w:rsidRPr="00F2511A">
              <w:rPr>
                <w:rFonts w:ascii="Arial" w:hAnsi="Arial" w:cs="Arial"/>
                <w:sz w:val="20"/>
              </w:rPr>
              <w:t>usvojiti strategije rješavanja pojedinih tipova zadataka</w:t>
            </w:r>
          </w:p>
        </w:tc>
        <w:tc>
          <w:tcPr>
            <w:tcW w:w="1490" w:type="dxa"/>
          </w:tcPr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 xml:space="preserve">individualni rad </w:t>
            </w: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 xml:space="preserve">slušanje </w:t>
            </w:r>
          </w:p>
        </w:tc>
        <w:tc>
          <w:tcPr>
            <w:tcW w:w="1390" w:type="dxa"/>
          </w:tcPr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</w:rPr>
              <w:t>New Headway Intermediate Exam Practice and Culture and Literature Companion; Higher Level</w:t>
            </w:r>
          </w:p>
        </w:tc>
        <w:tc>
          <w:tcPr>
            <w:tcW w:w="1440" w:type="dxa"/>
          </w:tcPr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EB76A9" w:rsidRPr="00F2511A" w:rsidTr="008B27F4">
        <w:trPr>
          <w:cantSplit/>
        </w:trPr>
        <w:tc>
          <w:tcPr>
            <w:tcW w:w="817" w:type="dxa"/>
          </w:tcPr>
          <w:p w:rsidR="00EB76A9" w:rsidRPr="00F2511A" w:rsidRDefault="00EB76A9" w:rsidP="008B27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:rsidR="00EB76A9" w:rsidRPr="00F2511A" w:rsidRDefault="00EB76A9" w:rsidP="008B27F4">
            <w:pPr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8 MATURA EXAM PRACTICE </w:t>
            </w:r>
          </w:p>
        </w:tc>
        <w:tc>
          <w:tcPr>
            <w:tcW w:w="2268" w:type="dxa"/>
          </w:tcPr>
          <w:p w:rsidR="00EB76A9" w:rsidRPr="00F2511A" w:rsidRDefault="00EB76A9" w:rsidP="000E32C6">
            <w:pPr>
              <w:pStyle w:val="ListParagraph"/>
              <w:numPr>
                <w:ilvl w:val="0"/>
                <w:numId w:val="6"/>
              </w:numPr>
              <w:ind w:left="234" w:hanging="202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rješavanje zadataka ispitnog tipa</w:t>
            </w:r>
          </w:p>
        </w:tc>
        <w:tc>
          <w:tcPr>
            <w:tcW w:w="3330" w:type="dxa"/>
          </w:tcPr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</w:rPr>
            </w:pPr>
            <w:r w:rsidRPr="00F2511A">
              <w:rPr>
                <w:rFonts w:ascii="Arial" w:hAnsi="Arial" w:cs="Arial"/>
                <w:sz w:val="20"/>
              </w:rPr>
              <w:t>pronaći informacije u tekstu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</w:rPr>
            </w:pPr>
            <w:r w:rsidRPr="00F2511A">
              <w:rPr>
                <w:rFonts w:ascii="Arial" w:hAnsi="Arial" w:cs="Arial"/>
                <w:sz w:val="20"/>
              </w:rPr>
              <w:t>odgovoriti na pitanja vezana uz tekst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</w:rPr>
            </w:pPr>
            <w:r w:rsidRPr="00F2511A">
              <w:rPr>
                <w:rFonts w:ascii="Arial" w:hAnsi="Arial" w:cs="Arial"/>
                <w:sz w:val="20"/>
              </w:rPr>
              <w:t>analizirati primjer zadatka ispitnog tipa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</w:rPr>
            </w:pPr>
            <w:r w:rsidRPr="00F2511A">
              <w:rPr>
                <w:rFonts w:ascii="Arial" w:hAnsi="Arial" w:cs="Arial"/>
                <w:sz w:val="20"/>
              </w:rPr>
              <w:t>usvojiti strategije rješavanja pojedinih tipova zadataka</w:t>
            </w:r>
          </w:p>
        </w:tc>
        <w:tc>
          <w:tcPr>
            <w:tcW w:w="1490" w:type="dxa"/>
          </w:tcPr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 xml:space="preserve">čitanje </w:t>
            </w:r>
          </w:p>
        </w:tc>
        <w:tc>
          <w:tcPr>
            <w:tcW w:w="1390" w:type="dxa"/>
          </w:tcPr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</w:rPr>
              <w:t>New Headway Exam Practice and Culture and Literature Companion; Higher Level</w:t>
            </w:r>
          </w:p>
        </w:tc>
        <w:tc>
          <w:tcPr>
            <w:tcW w:w="1440" w:type="dxa"/>
          </w:tcPr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EB76A9" w:rsidRPr="00F2511A" w:rsidTr="008B27F4">
        <w:trPr>
          <w:cantSplit/>
        </w:trPr>
        <w:tc>
          <w:tcPr>
            <w:tcW w:w="817" w:type="dxa"/>
          </w:tcPr>
          <w:p w:rsidR="00EB76A9" w:rsidRPr="00F2511A" w:rsidRDefault="00EB76A9" w:rsidP="008B27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:rsidR="00EB76A9" w:rsidRPr="00F2511A" w:rsidRDefault="00EB76A9" w:rsidP="008B27F4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9 </w:t>
            </w:r>
            <w:r w:rsidRPr="00F2511A">
              <w:rPr>
                <w:rFonts w:ascii="Arial" w:hAnsi="Arial" w:cs="Arial"/>
                <w:b/>
                <w:sz w:val="20"/>
                <w:lang w:val="hr-HR"/>
              </w:rPr>
              <w:t>MATURA EXAM PRACTI</w:t>
            </w:r>
            <w:r>
              <w:rPr>
                <w:rFonts w:ascii="Arial" w:hAnsi="Arial" w:cs="Arial"/>
                <w:b/>
                <w:sz w:val="20"/>
                <w:lang w:val="hr-HR"/>
              </w:rPr>
              <w:t>CE</w:t>
            </w:r>
          </w:p>
        </w:tc>
        <w:tc>
          <w:tcPr>
            <w:tcW w:w="2268" w:type="dxa"/>
          </w:tcPr>
          <w:p w:rsidR="00EB76A9" w:rsidRPr="00F2511A" w:rsidRDefault="00EB76A9" w:rsidP="000E32C6">
            <w:pPr>
              <w:pStyle w:val="ListParagraph"/>
              <w:numPr>
                <w:ilvl w:val="0"/>
                <w:numId w:val="6"/>
              </w:numPr>
              <w:ind w:left="234" w:hanging="202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rješavanje zadataka ispitnog tipa</w:t>
            </w:r>
          </w:p>
        </w:tc>
        <w:tc>
          <w:tcPr>
            <w:tcW w:w="3330" w:type="dxa"/>
          </w:tcPr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planirati pisanja eseja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pisati natukanice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povezati ulomke teksta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argumentirati stavove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koristiti širok raspon vokabulara i gramatike pri pisanju eseja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analizirati primjere zadataka ispitnog tipa</w:t>
            </w:r>
          </w:p>
          <w:p w:rsidR="00EB76A9" w:rsidRPr="00C504C0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usvojiti strategije rješ</w:t>
            </w:r>
            <w:r>
              <w:rPr>
                <w:rFonts w:ascii="Arial" w:hAnsi="Arial" w:cs="Arial"/>
                <w:sz w:val="20"/>
                <w:lang w:val="hr-HR"/>
              </w:rPr>
              <w:t>avanja pojedinih tipova zadataka</w:t>
            </w:r>
          </w:p>
        </w:tc>
        <w:tc>
          <w:tcPr>
            <w:tcW w:w="1490" w:type="dxa"/>
          </w:tcPr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 xml:space="preserve">pisanje </w:t>
            </w:r>
          </w:p>
        </w:tc>
        <w:tc>
          <w:tcPr>
            <w:tcW w:w="1390" w:type="dxa"/>
          </w:tcPr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</w:rPr>
              <w:t>New Headway Exam Practice and Culture and Literature Companion; Higher Leve</w:t>
            </w:r>
            <w:r w:rsidRPr="00F2511A">
              <w:rPr>
                <w:rFonts w:ascii="Arial" w:hAnsi="Arial" w:cs="Arial"/>
                <w:i/>
                <w:sz w:val="20"/>
              </w:rPr>
              <w:t>l</w:t>
            </w:r>
          </w:p>
        </w:tc>
        <w:tc>
          <w:tcPr>
            <w:tcW w:w="1440" w:type="dxa"/>
          </w:tcPr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EB76A9" w:rsidRPr="00F2511A" w:rsidTr="008B27F4">
        <w:trPr>
          <w:cantSplit/>
        </w:trPr>
        <w:tc>
          <w:tcPr>
            <w:tcW w:w="817" w:type="dxa"/>
          </w:tcPr>
          <w:p w:rsidR="00EB76A9" w:rsidRPr="00F2511A" w:rsidRDefault="00EB76A9" w:rsidP="008B27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:rsidR="00EB76A9" w:rsidRPr="00F2511A" w:rsidRDefault="00EB76A9" w:rsidP="008B27F4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10 MATURA EXAM PRACTICE </w:t>
            </w:r>
          </w:p>
        </w:tc>
        <w:tc>
          <w:tcPr>
            <w:tcW w:w="2268" w:type="dxa"/>
          </w:tcPr>
          <w:p w:rsidR="00EB76A9" w:rsidRPr="00F2511A" w:rsidRDefault="00EB76A9" w:rsidP="000E32C6">
            <w:pPr>
              <w:pStyle w:val="ListParagraph"/>
              <w:numPr>
                <w:ilvl w:val="0"/>
                <w:numId w:val="6"/>
              </w:numPr>
              <w:ind w:left="234" w:hanging="202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rješavanje zadataka ispitnog tipa</w:t>
            </w:r>
          </w:p>
        </w:tc>
        <w:tc>
          <w:tcPr>
            <w:tcW w:w="3330" w:type="dxa"/>
          </w:tcPr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transformirati rečenice pomoću zadanog pojma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 xml:space="preserve">pretpostaviti o čemu je tekst koji će se slušati 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pronaći potrebne informacije tijekom slušanja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pretpostaviti pojmove koji će se pojaviti tijekom slušanja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prepoznati važne informacije tijekom slušanja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usvojiti strategije rješavanja pojedinih tipova zadataka</w:t>
            </w:r>
          </w:p>
        </w:tc>
        <w:tc>
          <w:tcPr>
            <w:tcW w:w="1490" w:type="dxa"/>
          </w:tcPr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 xml:space="preserve">čitanje </w:t>
            </w: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 xml:space="preserve">slušanje </w:t>
            </w:r>
          </w:p>
        </w:tc>
        <w:tc>
          <w:tcPr>
            <w:tcW w:w="1390" w:type="dxa"/>
          </w:tcPr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</w:rPr>
              <w:t>New Headway Exam Practice and Culture and Literature Companion; Higher Leve</w:t>
            </w:r>
            <w:r w:rsidRPr="00F2511A">
              <w:rPr>
                <w:rFonts w:ascii="Arial" w:hAnsi="Arial" w:cs="Arial"/>
                <w:i/>
                <w:sz w:val="20"/>
              </w:rPr>
              <w:t>l</w:t>
            </w:r>
          </w:p>
        </w:tc>
        <w:tc>
          <w:tcPr>
            <w:tcW w:w="1440" w:type="dxa"/>
          </w:tcPr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EB76A9" w:rsidRPr="00F2511A" w:rsidTr="008B27F4">
        <w:trPr>
          <w:cantSplit/>
        </w:trPr>
        <w:tc>
          <w:tcPr>
            <w:tcW w:w="817" w:type="dxa"/>
          </w:tcPr>
          <w:p w:rsidR="00EB76A9" w:rsidRPr="00F2511A" w:rsidRDefault="00EB76A9" w:rsidP="008B27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:rsidR="00EB76A9" w:rsidRPr="00F2511A" w:rsidRDefault="00EB76A9" w:rsidP="008B27F4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11 MATURA EXAM PRACTICE </w:t>
            </w:r>
          </w:p>
        </w:tc>
        <w:tc>
          <w:tcPr>
            <w:tcW w:w="2268" w:type="dxa"/>
          </w:tcPr>
          <w:p w:rsidR="00EB76A9" w:rsidRPr="00F2511A" w:rsidRDefault="00EB76A9" w:rsidP="000E32C6">
            <w:pPr>
              <w:pStyle w:val="ListParagraph"/>
              <w:numPr>
                <w:ilvl w:val="0"/>
                <w:numId w:val="6"/>
              </w:numPr>
              <w:ind w:left="234" w:hanging="202"/>
              <w:rPr>
                <w:rFonts w:ascii="Arial" w:hAnsi="Arial" w:cs="Arial"/>
                <w:bCs/>
                <w:sz w:val="20"/>
                <w:lang w:val="hr-HR"/>
              </w:rPr>
            </w:pPr>
            <w:r w:rsidRPr="00F2511A">
              <w:rPr>
                <w:rFonts w:ascii="Arial" w:hAnsi="Arial" w:cs="Arial"/>
                <w:bCs/>
                <w:sz w:val="20"/>
                <w:lang w:val="hr-HR"/>
              </w:rPr>
              <w:t xml:space="preserve">rješavanje zadataka ispitnog tipa </w:t>
            </w:r>
          </w:p>
        </w:tc>
        <w:tc>
          <w:tcPr>
            <w:tcW w:w="3330" w:type="dxa"/>
          </w:tcPr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planirati pisanja eseja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pisati natukanice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povezati ulomke teksta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argumentirati stavove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koristiti širok raspon vokabulara i gramatike pri pisanju eseja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analizirati primjere zadataka ispitnog tipa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usvojiti strategije rješavanja pojedinih tipova zadataka</w:t>
            </w:r>
          </w:p>
          <w:p w:rsidR="00EB76A9" w:rsidRPr="00F2511A" w:rsidRDefault="00EB76A9" w:rsidP="008B27F4">
            <w:pPr>
              <w:ind w:left="318" w:hanging="261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90" w:type="dxa"/>
          </w:tcPr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rad u raru</w:t>
            </w: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 xml:space="preserve">pisanje </w:t>
            </w:r>
          </w:p>
        </w:tc>
        <w:tc>
          <w:tcPr>
            <w:tcW w:w="1390" w:type="dxa"/>
          </w:tcPr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</w:rPr>
              <w:t>New Headway Exam Practice and Culture and Literature Companion; Higher Level</w:t>
            </w:r>
          </w:p>
        </w:tc>
        <w:tc>
          <w:tcPr>
            <w:tcW w:w="1440" w:type="dxa"/>
          </w:tcPr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EB76A9" w:rsidRPr="00F2511A" w:rsidTr="008B27F4">
        <w:trPr>
          <w:cantSplit/>
        </w:trPr>
        <w:tc>
          <w:tcPr>
            <w:tcW w:w="817" w:type="dxa"/>
          </w:tcPr>
          <w:p w:rsidR="00EB76A9" w:rsidRPr="00F2511A" w:rsidRDefault="00EB76A9" w:rsidP="008B27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:rsidR="00EB76A9" w:rsidRPr="00F2511A" w:rsidRDefault="00EB76A9" w:rsidP="008B27F4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12 MATURA EXAM PRACTICE </w:t>
            </w:r>
          </w:p>
        </w:tc>
        <w:tc>
          <w:tcPr>
            <w:tcW w:w="2268" w:type="dxa"/>
          </w:tcPr>
          <w:p w:rsidR="00EB76A9" w:rsidRPr="00F2511A" w:rsidRDefault="00EB76A9" w:rsidP="000E32C6">
            <w:pPr>
              <w:pStyle w:val="ListParagraph"/>
              <w:numPr>
                <w:ilvl w:val="0"/>
                <w:numId w:val="6"/>
              </w:numPr>
              <w:ind w:left="234" w:hanging="202"/>
              <w:rPr>
                <w:rFonts w:ascii="Arial" w:hAnsi="Arial" w:cs="Arial"/>
                <w:bCs/>
                <w:sz w:val="20"/>
                <w:lang w:val="hr-HR"/>
              </w:rPr>
            </w:pPr>
            <w:r w:rsidRPr="00F2511A">
              <w:rPr>
                <w:rFonts w:ascii="Arial" w:hAnsi="Arial" w:cs="Arial"/>
                <w:bCs/>
                <w:sz w:val="20"/>
                <w:lang w:val="hr-HR"/>
              </w:rPr>
              <w:t>rješavanje zadataka ispitnog tipa</w:t>
            </w:r>
          </w:p>
        </w:tc>
        <w:tc>
          <w:tcPr>
            <w:tcW w:w="3330" w:type="dxa"/>
          </w:tcPr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</w:rPr>
            </w:pPr>
            <w:r w:rsidRPr="00F2511A">
              <w:rPr>
                <w:rFonts w:ascii="Arial" w:hAnsi="Arial" w:cs="Arial"/>
                <w:sz w:val="20"/>
              </w:rPr>
              <w:t>nadopuniti tekst podnaslovima koji nedostaju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</w:rPr>
            </w:pPr>
            <w:r w:rsidRPr="00F2511A">
              <w:rPr>
                <w:rFonts w:ascii="Arial" w:hAnsi="Arial" w:cs="Arial"/>
                <w:sz w:val="20"/>
              </w:rPr>
              <w:t>riješiti zadatak uz pomoć konteksta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</w:rPr>
            </w:pPr>
            <w:r w:rsidRPr="00F2511A">
              <w:rPr>
                <w:rFonts w:ascii="Arial" w:hAnsi="Arial" w:cs="Arial"/>
                <w:sz w:val="20"/>
              </w:rPr>
              <w:t>opisati slike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</w:rPr>
            </w:pPr>
            <w:r w:rsidRPr="00F2511A">
              <w:rPr>
                <w:rFonts w:ascii="Arial" w:hAnsi="Arial" w:cs="Arial"/>
                <w:sz w:val="20"/>
              </w:rPr>
              <w:t>pripremiti argumente za raspravu</w:t>
            </w:r>
          </w:p>
          <w:p w:rsidR="00EB76A9" w:rsidRPr="00F2511A" w:rsidRDefault="00EB76A9" w:rsidP="000E32C6">
            <w:pPr>
              <w:pStyle w:val="ListParagraph"/>
              <w:numPr>
                <w:ilvl w:val="0"/>
                <w:numId w:val="7"/>
              </w:numPr>
              <w:ind w:left="318" w:hanging="261"/>
              <w:rPr>
                <w:rFonts w:ascii="Arial" w:hAnsi="Arial" w:cs="Arial"/>
                <w:sz w:val="20"/>
              </w:rPr>
            </w:pPr>
            <w:r w:rsidRPr="00F2511A">
              <w:rPr>
                <w:rFonts w:ascii="Arial" w:hAnsi="Arial" w:cs="Arial"/>
                <w:sz w:val="20"/>
              </w:rPr>
              <w:t>usvojiti strategije rješavanja pojedinih tipova ispitnih zadataka</w:t>
            </w:r>
          </w:p>
        </w:tc>
        <w:tc>
          <w:tcPr>
            <w:tcW w:w="1490" w:type="dxa"/>
          </w:tcPr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>čitanje</w:t>
            </w:r>
          </w:p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r w:rsidRPr="00F2511A">
              <w:rPr>
                <w:rFonts w:ascii="Arial" w:hAnsi="Arial" w:cs="Arial"/>
                <w:sz w:val="20"/>
                <w:lang w:val="hr-HR"/>
              </w:rPr>
              <w:t xml:space="preserve">govorenje </w:t>
            </w:r>
          </w:p>
        </w:tc>
        <w:tc>
          <w:tcPr>
            <w:tcW w:w="1390" w:type="dxa"/>
          </w:tcPr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  <w:bookmarkStart w:id="0" w:name="_GoBack"/>
            <w:bookmarkEnd w:id="0"/>
            <w:r w:rsidRPr="00F2511A">
              <w:rPr>
                <w:rFonts w:ascii="Arial" w:hAnsi="Arial" w:cs="Arial"/>
                <w:sz w:val="20"/>
              </w:rPr>
              <w:t>New Headway Exam Practice and Culture and Literature Companion; Higher Level</w:t>
            </w:r>
          </w:p>
        </w:tc>
        <w:tc>
          <w:tcPr>
            <w:tcW w:w="1440" w:type="dxa"/>
          </w:tcPr>
          <w:p w:rsidR="00EB76A9" w:rsidRPr="00F2511A" w:rsidRDefault="00EB76A9" w:rsidP="008B27F4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EB76A9" w:rsidRPr="005D472C" w:rsidRDefault="00EB76A9" w:rsidP="00EB76A9">
      <w:pPr>
        <w:rPr>
          <w:rFonts w:ascii="Arial" w:hAnsi="Arial" w:cs="Arial"/>
          <w:sz w:val="18"/>
          <w:szCs w:val="18"/>
        </w:rPr>
      </w:pPr>
    </w:p>
    <w:p w:rsidR="00EB76A9" w:rsidRPr="005D472C" w:rsidRDefault="00EB76A9" w:rsidP="00EB76A9">
      <w:pPr>
        <w:rPr>
          <w:rFonts w:ascii="Arial" w:hAnsi="Arial" w:cs="Arial"/>
          <w:sz w:val="18"/>
          <w:szCs w:val="18"/>
        </w:rPr>
      </w:pPr>
    </w:p>
    <w:p w:rsidR="00EB76A9" w:rsidRPr="005D472C" w:rsidRDefault="00EB76A9" w:rsidP="00EB76A9">
      <w:pPr>
        <w:rPr>
          <w:rFonts w:ascii="Arial" w:hAnsi="Arial" w:cs="Arial"/>
          <w:sz w:val="18"/>
          <w:szCs w:val="18"/>
        </w:rPr>
      </w:pPr>
    </w:p>
    <w:tbl>
      <w:tblPr>
        <w:tblW w:w="14148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4211"/>
        <w:gridCol w:w="3760"/>
        <w:gridCol w:w="1503"/>
        <w:gridCol w:w="1246"/>
        <w:gridCol w:w="1562"/>
      </w:tblGrid>
      <w:tr w:rsidR="00756FED" w:rsidRPr="00CA7659" w:rsidTr="00EE4A0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75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Get ready for your Exam </w:t>
            </w:r>
          </w:p>
        </w:tc>
        <w:tc>
          <w:tcPr>
            <w:tcW w:w="396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0E32C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jednostavniji snimljeni materijal koji nudi informacije  o ljetnim tečajevima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najvažnije informacije o ljetnom kampu te uspješno popuniti praznine u tekstu koristeći ponuđene riječi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uspješno ovladati vještinama koje uključuju slušanje, čitanje i usmeno izlaganje </w:t>
            </w:r>
          </w:p>
        </w:tc>
        <w:tc>
          <w:tcPr>
            <w:tcW w:w="3544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jednostavniji snimljeni materijal o temama od osobnog interesa ako se iznose relativno polako i jasno.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brzo odrediti sadržaj i važnost nekog članka iz područja vlastitog interesa.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potanko govoriti o velikom rasponu tema iz područja vlastitog interesa obrazlažući i braneći svoje stavove.</w:t>
            </w:r>
          </w:p>
        </w:tc>
        <w:tc>
          <w:tcPr>
            <w:tcW w:w="1417" w:type="dxa"/>
          </w:tcPr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  <w:ind w:left="133" w:hanging="133"/>
            </w:pPr>
            <w:r w:rsidRPr="00CA7659">
              <w:t>slušanje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  <w:ind w:left="133" w:hanging="133"/>
            </w:pPr>
            <w:r w:rsidRPr="00CA7659">
              <w:t>čitanje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usmeno izlaganje</w:t>
            </w:r>
          </w:p>
        </w:tc>
        <w:tc>
          <w:tcPr>
            <w:tcW w:w="1174" w:type="dxa"/>
          </w:tcPr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slike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TZK</w:t>
            </w:r>
          </w:p>
        </w:tc>
      </w:tr>
    </w:tbl>
    <w:p w:rsidR="00EB76A9" w:rsidRPr="005D472C" w:rsidRDefault="00EB76A9" w:rsidP="00EB76A9">
      <w:pPr>
        <w:rPr>
          <w:rFonts w:ascii="Arial" w:hAnsi="Arial" w:cs="Arial"/>
          <w:i/>
          <w:sz w:val="18"/>
          <w:szCs w:val="18"/>
        </w:rPr>
      </w:pPr>
    </w:p>
    <w:tbl>
      <w:tblPr>
        <w:tblW w:w="14148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4211"/>
        <w:gridCol w:w="3760"/>
        <w:gridCol w:w="1503"/>
        <w:gridCol w:w="1246"/>
        <w:gridCol w:w="1562"/>
      </w:tblGrid>
      <w:tr w:rsidR="00756FED" w:rsidRPr="00CA7659" w:rsidTr="00EE4A07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75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Get Ready for your Exam </w:t>
            </w:r>
          </w:p>
        </w:tc>
        <w:tc>
          <w:tcPr>
            <w:tcW w:w="396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0E32C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iznijeti svoja stajališta na temu oglašavanja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A7659">
              <w:rPr>
                <w:rFonts w:ascii="Arial" w:hAnsi="Arial" w:cs="Arial"/>
                <w:sz w:val="18"/>
                <w:szCs w:val="18"/>
              </w:rPr>
              <w:t>razumjeti</w:t>
            </w:r>
            <w:proofErr w:type="gramEnd"/>
            <w:r w:rsidRPr="00CA7659">
              <w:rPr>
                <w:rFonts w:ascii="Arial" w:hAnsi="Arial" w:cs="Arial"/>
                <w:sz w:val="18"/>
                <w:szCs w:val="18"/>
              </w:rPr>
              <w:t xml:space="preserve"> članak u kojem pisac iznosi određene stavove i gledišta na temu potrošačkog društva i novoj vrsti znanosti tzv. neuromarketing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opisati sliku i odgovoriti na pitanja o iskustvu posjedovanja skupih stvari</w:t>
            </w:r>
          </w:p>
          <w:p w:rsidR="00756FED" w:rsidRPr="00CA7659" w:rsidRDefault="00756FED" w:rsidP="00EE4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756FED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potanko govoriti o temi iz područja vlastitog interesa te se mogu aktivno upustiti u duži razgovor o većini općih tema.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potpuno razumjeti tekst iz područja znanstvene specijalizacije.</w:t>
            </w:r>
          </w:p>
        </w:tc>
        <w:tc>
          <w:tcPr>
            <w:tcW w:w="1417" w:type="dxa"/>
          </w:tcPr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usmeno izlaganje</w:t>
            </w:r>
          </w:p>
        </w:tc>
        <w:tc>
          <w:tcPr>
            <w:tcW w:w="1174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slika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472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Etika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PIG</w:t>
            </w:r>
          </w:p>
        </w:tc>
      </w:tr>
    </w:tbl>
    <w:p w:rsidR="004E18A2" w:rsidRDefault="004E18A2">
      <w:pPr>
        <w:rPr>
          <w:rFonts w:ascii="Arial" w:hAnsi="Arial" w:cs="Arial"/>
          <w:i/>
          <w:sz w:val="18"/>
          <w:szCs w:val="18"/>
        </w:rPr>
      </w:pPr>
    </w:p>
    <w:tbl>
      <w:tblPr>
        <w:tblW w:w="14148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4211"/>
        <w:gridCol w:w="3760"/>
        <w:gridCol w:w="1503"/>
        <w:gridCol w:w="1246"/>
        <w:gridCol w:w="1562"/>
      </w:tblGrid>
      <w:tr w:rsidR="00756FED" w:rsidRPr="00CA7659" w:rsidTr="00EE4A07">
        <w:tblPrEx>
          <w:tblCellMar>
            <w:top w:w="0" w:type="dxa"/>
            <w:bottom w:w="0" w:type="dxa"/>
          </w:tblCellMar>
        </w:tblPrEx>
        <w:trPr>
          <w:cantSplit/>
          <w:trHeight w:val="1256"/>
        </w:trPr>
        <w:tc>
          <w:tcPr>
            <w:tcW w:w="175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 </w:t>
            </w: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3G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Essay: pros and cons</w:t>
            </w:r>
          </w:p>
        </w:tc>
        <w:tc>
          <w:tcPr>
            <w:tcW w:w="396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uspješno analizirati i izraziti prednosti i nedostatke određene situacije 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razmjenjivati osobna iskustva vezana uz vlastitu neovisnost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razumjeti tekst i znati odgovoriti na pitanja 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preformulirati rečenice koristeći ponuđene izraze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navesti prednosti i nedostatke ljetovanja s prijateljima umjesto s obitelji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prevesti određene izraze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napisati raspravljački esej u kojem se iznose prednosti i nedostaci ljetovanja s prijateljima umjesto s obitelji</w:t>
            </w:r>
          </w:p>
        </w:tc>
        <w:tc>
          <w:tcPr>
            <w:tcW w:w="3544" w:type="dxa"/>
          </w:tcPr>
          <w:p w:rsidR="00756FED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iznijeti svoje mišljenje o nekoj temi u sastavku navodeći razloge za i protiv određenog stajališta.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potpuno razumjeti tekst iz područja svog interesa.</w:t>
            </w:r>
          </w:p>
        </w:tc>
        <w:tc>
          <w:tcPr>
            <w:tcW w:w="1417" w:type="dxa"/>
          </w:tcPr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frontalni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pisanje</w:t>
            </w:r>
          </w:p>
        </w:tc>
        <w:tc>
          <w:tcPr>
            <w:tcW w:w="1174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udžbenik</w:t>
            </w:r>
          </w:p>
        </w:tc>
        <w:tc>
          <w:tcPr>
            <w:tcW w:w="1472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Psihologija</w:t>
            </w:r>
          </w:p>
        </w:tc>
      </w:tr>
      <w:tr w:rsidR="00756FED" w:rsidRPr="00CA7659" w:rsidTr="00EE4A0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759" w:type="dxa"/>
          </w:tcPr>
          <w:p w:rsidR="00756FED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Get Ready for your Exam 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razmjenjivati informacije o načinu kako netko provodi svoje vikende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odrediti glavne poruke slušnog materijala u kojem 5 ljudi govori o načinu kako oni provode svoje vikende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članak u kojem se govori o starenju te uspješno riješiti zadatak vezan uz njega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iznijeti svoje mišljenje i argumente vezane uz mudrost starijih ljudi 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uvježbati vještine razgovora, slušanja i usmenog izlaganja</w:t>
            </w:r>
          </w:p>
        </w:tc>
        <w:tc>
          <w:tcPr>
            <w:tcW w:w="3544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potpuno razumjeti što im se govori standardnim jezikom te razumjeti glavne misli o konkretnoj temi.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se mogu aktivno upustiti u duži razgovor o većini općih tema.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potanko govoriti o velikom rasponu tema iz područja vlastitog interesa i mogu aktivno sudjelovati raspravama u okviru poznatih situacija obrazlažući i braneći svoje stavove.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individualni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rad u paru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čitanje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razgovor</w:t>
            </w:r>
          </w:p>
        </w:tc>
        <w:tc>
          <w:tcPr>
            <w:tcW w:w="1174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PIG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Sociologija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Biologija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6FED" w:rsidRDefault="00756FED">
      <w:pPr>
        <w:rPr>
          <w:rFonts w:ascii="Arial" w:hAnsi="Arial" w:cs="Arial"/>
          <w:i/>
          <w:sz w:val="18"/>
          <w:szCs w:val="18"/>
        </w:rPr>
      </w:pPr>
    </w:p>
    <w:tbl>
      <w:tblPr>
        <w:tblW w:w="14148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4211"/>
        <w:gridCol w:w="3760"/>
        <w:gridCol w:w="1503"/>
        <w:gridCol w:w="1246"/>
        <w:gridCol w:w="1562"/>
      </w:tblGrid>
      <w:tr w:rsidR="00756FED" w:rsidRPr="00CA7659" w:rsidTr="00EE4A07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175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4 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1-4 Skills Round-up</w:t>
            </w:r>
          </w:p>
        </w:tc>
        <w:tc>
          <w:tcPr>
            <w:tcW w:w="396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0E32C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vježbati vještine slušanja, čitanja, govora i pisanja 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tekst u kojem se koristi standardni jezik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izražavati se jasno i tečno o organiziranju protesta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napisati pismo odgovarajućeg stila i sadržaja</w:t>
            </w:r>
          </w:p>
        </w:tc>
        <w:tc>
          <w:tcPr>
            <w:tcW w:w="3544" w:type="dxa"/>
          </w:tcPr>
          <w:p w:rsidR="00756FED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brzo odrediti sadržaj i važnost neke vijesti ili članka o temama iz područja vlastitog interesa, te shvatiti njihove najvažnije misli.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duže govore i predavanja, te provjeravati razumijevanje pomoću tekstualnih odrednica.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aktivno sudjelovati u raspravama u okviru poznatih situacija obrazlažući i braneći svoje stavove.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napisati formalno pismo.</w:t>
            </w:r>
          </w:p>
        </w:tc>
        <w:tc>
          <w:tcPr>
            <w:tcW w:w="1417" w:type="dxa"/>
          </w:tcPr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individualni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rad u paru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rad u grupi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razgovor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slušanje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čitanje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pisanje</w:t>
            </w:r>
          </w:p>
        </w:tc>
        <w:tc>
          <w:tcPr>
            <w:tcW w:w="1174" w:type="dxa"/>
          </w:tcPr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</w:tc>
        <w:tc>
          <w:tcPr>
            <w:tcW w:w="1472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</w:tr>
      <w:tr w:rsidR="00756FED" w:rsidRPr="00CA7659" w:rsidTr="00EE4A07">
        <w:tblPrEx>
          <w:tblCellMar>
            <w:top w:w="0" w:type="dxa"/>
            <w:bottom w:w="0" w:type="dxa"/>
          </w:tblCellMar>
        </w:tblPrEx>
        <w:trPr>
          <w:cantSplit/>
          <w:trHeight w:val="1289"/>
        </w:trPr>
        <w:tc>
          <w:tcPr>
            <w:tcW w:w="175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23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Get Ready for your Exam 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se pripremiti za test vježbajući vještinu čitanja i upotrebu jezika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isječak iz književnog djela i shvatiti ideje i odnose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izraziti svoje mišljenje o budućnosti jasno i točno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popuniti praznine u tekstu točnim oblikom ponuđenih riječi</w:t>
            </w:r>
          </w:p>
        </w:tc>
        <w:tc>
          <w:tcPr>
            <w:tcW w:w="3544" w:type="dxa"/>
          </w:tcPr>
          <w:p w:rsidR="00756FED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Učenici mogu u dramskom tekstu shvatiti motive zbog kojih likovi postupaju na određeni način. 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Učenici </w:t>
            </w:r>
            <w:proofErr w:type="gramStart"/>
            <w:r w:rsidRPr="00CA7659">
              <w:rPr>
                <w:rFonts w:ascii="Arial" w:hAnsi="Arial" w:cs="Arial"/>
                <w:sz w:val="18"/>
                <w:szCs w:val="18"/>
              </w:rPr>
              <w:t>mogu  čitati</w:t>
            </w:r>
            <w:proofErr w:type="gramEnd"/>
            <w:r w:rsidRPr="00CA7659">
              <w:rPr>
                <w:rFonts w:ascii="Arial" w:hAnsi="Arial" w:cs="Arial"/>
                <w:sz w:val="18"/>
                <w:szCs w:val="18"/>
              </w:rPr>
              <w:t xml:space="preserve"> i razumjeti članak o tekućem problemu.</w:t>
            </w:r>
          </w:p>
        </w:tc>
        <w:tc>
          <w:tcPr>
            <w:tcW w:w="1417" w:type="dxa"/>
          </w:tcPr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čitanje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razgovor</w:t>
            </w:r>
          </w:p>
        </w:tc>
        <w:tc>
          <w:tcPr>
            <w:tcW w:w="1174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PIG</w:t>
            </w:r>
          </w:p>
        </w:tc>
      </w:tr>
    </w:tbl>
    <w:p w:rsidR="00756FED" w:rsidRDefault="00756FED">
      <w:pPr>
        <w:rPr>
          <w:rFonts w:ascii="Arial" w:hAnsi="Arial" w:cs="Arial"/>
          <w:i/>
          <w:sz w:val="18"/>
          <w:szCs w:val="18"/>
        </w:rPr>
      </w:pPr>
    </w:p>
    <w:tbl>
      <w:tblPr>
        <w:tblW w:w="14148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4211"/>
        <w:gridCol w:w="3760"/>
        <w:gridCol w:w="1503"/>
        <w:gridCol w:w="1246"/>
        <w:gridCol w:w="1562"/>
      </w:tblGrid>
      <w:tr w:rsidR="00756FED" w:rsidRPr="00CA7659" w:rsidTr="00EE4A07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75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5 Get Ready for your Exam</w:t>
            </w:r>
          </w:p>
        </w:tc>
        <w:tc>
          <w:tcPr>
            <w:tcW w:w="396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se pripremiti za test koji uključuje slušanje, upotrebu jezika, razgovor, usmeno izlaganje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povezati riječi koje se zajedno koriste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odrediti glavne misli razgovora sa znanstvenikom o njegovu životu, radu znanstvenika na Antarktiku i budućnosti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članak u kojem se govori o robotima te uspješno riješiti zadatak vezan uz njega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iznijeti svoje mišljenje i argumente vezane uz rad robota i njihov utjecaj na naš život</w:t>
            </w:r>
          </w:p>
        </w:tc>
        <w:tc>
          <w:tcPr>
            <w:tcW w:w="3544" w:type="dxa"/>
          </w:tcPr>
          <w:p w:rsidR="00756FED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Učenici </w:t>
            </w:r>
            <w:proofErr w:type="gramStart"/>
            <w:r w:rsidRPr="00CA7659">
              <w:rPr>
                <w:rFonts w:ascii="Arial" w:hAnsi="Arial" w:cs="Arial"/>
                <w:sz w:val="18"/>
                <w:szCs w:val="18"/>
              </w:rPr>
              <w:t>mogu  razumjeti</w:t>
            </w:r>
            <w:proofErr w:type="gramEnd"/>
            <w:r w:rsidRPr="00CA7659">
              <w:rPr>
                <w:rFonts w:ascii="Arial" w:hAnsi="Arial" w:cs="Arial"/>
                <w:sz w:val="18"/>
                <w:szCs w:val="18"/>
              </w:rPr>
              <w:t xml:space="preserve"> intervju uživo ukoliko koriste standardni govor.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tekst z područja vlastitog interesa.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aktivno sudjelovati u raspravama u okviru poznatih situacija obrazlažući i braneći svoje stavove.</w:t>
            </w:r>
          </w:p>
        </w:tc>
        <w:tc>
          <w:tcPr>
            <w:tcW w:w="1417" w:type="dxa"/>
          </w:tcPr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Geografija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6FED" w:rsidRDefault="00756FED">
      <w:pPr>
        <w:rPr>
          <w:rFonts w:ascii="Arial" w:hAnsi="Arial" w:cs="Arial"/>
          <w:i/>
          <w:sz w:val="18"/>
          <w:szCs w:val="18"/>
        </w:rPr>
      </w:pPr>
    </w:p>
    <w:tbl>
      <w:tblPr>
        <w:tblW w:w="14148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1843"/>
        <w:gridCol w:w="21"/>
        <w:gridCol w:w="4183"/>
        <w:gridCol w:w="21"/>
        <w:gridCol w:w="3733"/>
        <w:gridCol w:w="21"/>
        <w:gridCol w:w="1480"/>
        <w:gridCol w:w="21"/>
        <w:gridCol w:w="1223"/>
        <w:gridCol w:w="21"/>
        <w:gridCol w:w="1538"/>
        <w:gridCol w:w="21"/>
      </w:tblGrid>
      <w:tr w:rsidR="00756FED" w:rsidRPr="00CA7659" w:rsidTr="00EE4A0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1689"/>
        </w:trPr>
        <w:tc>
          <w:tcPr>
            <w:tcW w:w="1759" w:type="dxa"/>
            <w:gridSpan w:val="2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6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1-6 Skills Round-up</w:t>
            </w:r>
          </w:p>
        </w:tc>
        <w:tc>
          <w:tcPr>
            <w:tcW w:w="3969" w:type="dxa"/>
            <w:gridSpan w:val="2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A7659">
              <w:rPr>
                <w:rFonts w:ascii="Arial" w:hAnsi="Arial" w:cs="Arial"/>
                <w:sz w:val="18"/>
                <w:szCs w:val="18"/>
              </w:rPr>
              <w:t>znati</w:t>
            </w:r>
            <w:proofErr w:type="gramEnd"/>
            <w:r w:rsidRPr="00CA7659">
              <w:rPr>
                <w:rFonts w:ascii="Arial" w:hAnsi="Arial" w:cs="Arial"/>
                <w:sz w:val="18"/>
                <w:szCs w:val="18"/>
              </w:rPr>
              <w:t xml:space="preserve"> primijeniti znanje koje je stečeno na prethodnim satovima a koje uključuje vježbe čitanja, slušanja, razgovora, usmenog izlaganja , pisanja - vezano uz lekcije 1. – 6.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opisati najbolje mjesto za prvi izlazak uz pomoć ponuđenih riječi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opisati sliku te izraziti svoje ideje i mišljenja na postavljena pitanja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izvući bitne informacije iz kratkog novinskog članka u kojem  se daje recenzija 5 različitih restorana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glavne misli snimljenog materijala te uspješno riješiti zadatke vezane uz njega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napisati pismo žalbe na zadanu temu</w:t>
            </w:r>
          </w:p>
        </w:tc>
        <w:tc>
          <w:tcPr>
            <w:tcW w:w="3544" w:type="dxa"/>
            <w:gridSpan w:val="2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brzo odrediti sadržaj i važnost neke vijesti ili članka o temama iz područja vlastitog interesa, te shvatiti njihove najvažnije misli.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duže govore i predavanja, te provjeravati razumijevanje pomoću tekstualnih odrednica.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aktivno sudjelovati u raspravama u okviru poznatih situacija obrazlažući i braneći svoje stavove.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napisati formalno ispravno pismo da bi uložili žalbu</w:t>
            </w:r>
            <w:proofErr w:type="gramStart"/>
            <w:r w:rsidRPr="00CA7659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17" w:type="dxa"/>
            <w:gridSpan w:val="2"/>
          </w:tcPr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rad u grupi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pisanje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usmeno izlaganje</w:t>
            </w:r>
          </w:p>
        </w:tc>
        <w:tc>
          <w:tcPr>
            <w:tcW w:w="1174" w:type="dxa"/>
            <w:gridSpan w:val="2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slika</w:t>
            </w:r>
          </w:p>
        </w:tc>
        <w:tc>
          <w:tcPr>
            <w:tcW w:w="1472" w:type="dxa"/>
            <w:gridSpan w:val="2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FED" w:rsidRPr="00CA7659" w:rsidTr="00EE4A07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  <w:trHeight w:val="268"/>
        </w:trPr>
        <w:tc>
          <w:tcPr>
            <w:tcW w:w="1759" w:type="dxa"/>
            <w:gridSpan w:val="2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26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 Get Ready for your Exam </w:t>
            </w:r>
          </w:p>
        </w:tc>
        <w:tc>
          <w:tcPr>
            <w:tcW w:w="3969" w:type="dxa"/>
            <w:gridSpan w:val="2"/>
          </w:tcPr>
          <w:p w:rsidR="00756FED" w:rsidRPr="00CA7659" w:rsidRDefault="00756FED" w:rsidP="00EE4A07">
            <w:pPr>
              <w:ind w:left="360"/>
              <w:rPr>
                <w:rFonts w:ascii="Arial" w:hAnsi="Arial" w:cs="Arial"/>
                <w:sz w:val="18"/>
              </w:rPr>
            </w:pP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se pripremiti za test koji uključuje čitanje, razgovor i usmeno izlaganje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izraziti svoje mišljenje o anoreksiji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čitati i razumjeti duži članak koji se bavi problemom anoreksije i ortoreksije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aktivno sudjelovati u raspravama na poznatu temu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opisati sliku i odgovoriti na pitanja</w:t>
            </w:r>
          </w:p>
        </w:tc>
        <w:tc>
          <w:tcPr>
            <w:tcW w:w="3544" w:type="dxa"/>
            <w:gridSpan w:val="2"/>
          </w:tcPr>
          <w:p w:rsidR="00756FED" w:rsidRDefault="00756FED" w:rsidP="00EE4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potpuno razumjeti tekst iz područja svog interesa.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podrobno govoriti o mnogim temama vezanim za područje vlastitog interesa.</w:t>
            </w:r>
          </w:p>
        </w:tc>
        <w:tc>
          <w:tcPr>
            <w:tcW w:w="1417" w:type="dxa"/>
            <w:gridSpan w:val="2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usmeno izražavanje</w:t>
            </w:r>
          </w:p>
        </w:tc>
        <w:tc>
          <w:tcPr>
            <w:tcW w:w="1174" w:type="dxa"/>
            <w:gridSpan w:val="2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slika</w:t>
            </w:r>
          </w:p>
        </w:tc>
        <w:tc>
          <w:tcPr>
            <w:tcW w:w="1472" w:type="dxa"/>
            <w:gridSpan w:val="2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Biologija</w:t>
            </w:r>
          </w:p>
        </w:tc>
      </w:tr>
    </w:tbl>
    <w:p w:rsidR="00756FED" w:rsidRDefault="00756FED">
      <w:pPr>
        <w:rPr>
          <w:rFonts w:ascii="Arial" w:hAnsi="Arial" w:cs="Arial"/>
          <w:i/>
          <w:sz w:val="18"/>
          <w:szCs w:val="18"/>
        </w:rPr>
      </w:pPr>
    </w:p>
    <w:tbl>
      <w:tblPr>
        <w:tblW w:w="14148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4211"/>
        <w:gridCol w:w="3760"/>
        <w:gridCol w:w="1503"/>
        <w:gridCol w:w="1246"/>
        <w:gridCol w:w="1562"/>
      </w:tblGrid>
      <w:tr w:rsidR="00756FED" w:rsidRPr="00CA7659" w:rsidTr="00EE4A07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75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7 Get Ready for your Exam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0E32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se pripremiti za test koji uključuje razgovor, slušanje, upotrebu jezika i usmeno izlaganje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izraziti svoj stav o različitim predstavama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slušati i razumjeti opise pet različitih izvedbi te odabrati točan sažetak svake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popuniti praznine u tekstu odgovarajućim riječima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raspraviti zamišljenu situaciju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opisati sliku i odgovoriti na pitanja</w:t>
            </w:r>
          </w:p>
        </w:tc>
        <w:tc>
          <w:tcPr>
            <w:tcW w:w="3544" w:type="dxa"/>
          </w:tcPr>
          <w:p w:rsidR="00756FED" w:rsidRDefault="00756FED" w:rsidP="00EE4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potpuno razumjeti što im se govori standardnim jezikom.</w:t>
            </w:r>
          </w:p>
          <w:p w:rsidR="00756FED" w:rsidRPr="00CA7659" w:rsidRDefault="00756FED" w:rsidP="00EE4A0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potpuno razumjeti tekstove iz područja svog interesa.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potanko govoriti o velikom rasponu tema iz područja vlastitog interesa.</w:t>
            </w:r>
          </w:p>
        </w:tc>
        <w:tc>
          <w:tcPr>
            <w:tcW w:w="1417" w:type="dxa"/>
          </w:tcPr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usmeno izlaganje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slika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Sociologija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Glazbena umjetnost</w:t>
            </w:r>
          </w:p>
        </w:tc>
      </w:tr>
    </w:tbl>
    <w:p w:rsidR="00756FED" w:rsidRDefault="00756FED">
      <w:pPr>
        <w:rPr>
          <w:rFonts w:ascii="Arial" w:hAnsi="Arial" w:cs="Arial"/>
          <w:i/>
          <w:sz w:val="18"/>
          <w:szCs w:val="18"/>
        </w:rPr>
      </w:pPr>
    </w:p>
    <w:tbl>
      <w:tblPr>
        <w:tblW w:w="14148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4211"/>
        <w:gridCol w:w="3760"/>
        <w:gridCol w:w="1503"/>
        <w:gridCol w:w="1246"/>
        <w:gridCol w:w="1562"/>
      </w:tblGrid>
      <w:tr w:rsidR="00756FED" w:rsidRPr="00CA7659" w:rsidTr="00EE4A0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75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8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1-8 Skills Round-up 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A7659">
              <w:rPr>
                <w:rFonts w:ascii="Arial" w:hAnsi="Arial" w:cs="Arial"/>
                <w:sz w:val="18"/>
                <w:szCs w:val="18"/>
              </w:rPr>
              <w:t>primijeniti</w:t>
            </w:r>
            <w:proofErr w:type="gramEnd"/>
            <w:r w:rsidRPr="00CA7659">
              <w:rPr>
                <w:rFonts w:ascii="Arial" w:hAnsi="Arial" w:cs="Arial"/>
                <w:sz w:val="18"/>
                <w:szCs w:val="18"/>
              </w:rPr>
              <w:t xml:space="preserve"> znanje koje je stečeno na prethodnim satovima a koje uključuje vježbe čitanja, slušanja, razgovora, usmenog izlaganja , pisanja - vezano uz lekcije 1. – 8.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raspraviti podrijetlo riječi ''hactivist''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izvući bitne informacije iz članka koji se bavi problemom ''hactivist-a'' i uspješno popuniti praznine odgovarajućim rečenicama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slušati i razumjeti razgovor te riješiti zadatke vezane uz njega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iznijeti vlastito mišljenje na zadanu temu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napisati esej u kojem se izražava osobni stav</w:t>
            </w:r>
          </w:p>
        </w:tc>
        <w:tc>
          <w:tcPr>
            <w:tcW w:w="3544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brzo odrediti sadržaj i važnost neke vijesti ili članka o temama iz područja vlastitog interesa, te shvatiti njihove najvažnije misli.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duže govore i predavanja, te provjeravati razumijevanje pomoću tekstualnih odrednica.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aktivno sudjelovati u raspravama u okviru poznatih situacija obrazlažući i braneći svoje stavove.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napisati esej izražavajući različite stavove i osjećaje.</w:t>
            </w:r>
          </w:p>
        </w:tc>
        <w:tc>
          <w:tcPr>
            <w:tcW w:w="1417" w:type="dxa"/>
          </w:tcPr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slušanje razgovor 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pisanje</w:t>
            </w:r>
          </w:p>
        </w:tc>
        <w:tc>
          <w:tcPr>
            <w:tcW w:w="1174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Cs/>
                <w:sz w:val="18"/>
                <w:szCs w:val="18"/>
              </w:rPr>
              <w:t>udžbenik</w:t>
            </w:r>
          </w:p>
          <w:p w:rsidR="00756FED" w:rsidRPr="00CA7659" w:rsidRDefault="00756FED" w:rsidP="00EE4A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Cs/>
                <w:sz w:val="18"/>
                <w:szCs w:val="18"/>
              </w:rPr>
              <w:t>audio CD</w:t>
            </w:r>
          </w:p>
          <w:p w:rsidR="00756FED" w:rsidRPr="00CA7659" w:rsidRDefault="00756FED" w:rsidP="00EE4A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Cs/>
                <w:sz w:val="18"/>
                <w:szCs w:val="18"/>
              </w:rPr>
              <w:t>CD player</w:t>
            </w:r>
          </w:p>
        </w:tc>
        <w:tc>
          <w:tcPr>
            <w:tcW w:w="1472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Informatika</w:t>
            </w:r>
          </w:p>
        </w:tc>
      </w:tr>
      <w:tr w:rsidR="00756FED" w:rsidRPr="00CA7659" w:rsidTr="00EE4A07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75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29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8 Get Ready for your Exam</w:t>
            </w:r>
          </w:p>
        </w:tc>
        <w:tc>
          <w:tcPr>
            <w:tcW w:w="396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se pripremiti za test koji uključuje razgovor, čitanje i upotreba jezika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opisati uspomenu iz djetinjstva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čitati i razumjeti ulomak iz književnog djela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nadopuniti praznine u tekstu odgovarajućim riječima</w:t>
            </w:r>
          </w:p>
        </w:tc>
        <w:tc>
          <w:tcPr>
            <w:tcW w:w="3544" w:type="dxa"/>
          </w:tcPr>
          <w:p w:rsidR="00756FED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podrobno govoriti o mnogim temama vezanim za područje vlastitog interesa.</w:t>
            </w:r>
          </w:p>
          <w:p w:rsidR="00756FED" w:rsidRPr="00CA7659" w:rsidRDefault="00756FED" w:rsidP="00EE4A0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bez poteškoća čitati suvremena književna djela.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potpuno razumjeti tekstove iz područja svog interesa.</w:t>
            </w:r>
          </w:p>
        </w:tc>
        <w:tc>
          <w:tcPr>
            <w:tcW w:w="1417" w:type="dxa"/>
          </w:tcPr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razgovor 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</w:tc>
        <w:tc>
          <w:tcPr>
            <w:tcW w:w="1174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Cs/>
                <w:sz w:val="18"/>
                <w:szCs w:val="18"/>
              </w:rPr>
              <w:t>udžbenik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2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Povijest</w:t>
            </w:r>
          </w:p>
        </w:tc>
      </w:tr>
    </w:tbl>
    <w:p w:rsidR="00756FED" w:rsidRDefault="00756FED">
      <w:pPr>
        <w:rPr>
          <w:rFonts w:ascii="Arial" w:hAnsi="Arial" w:cs="Arial"/>
          <w:i/>
          <w:sz w:val="18"/>
          <w:szCs w:val="18"/>
        </w:rPr>
      </w:pPr>
    </w:p>
    <w:tbl>
      <w:tblPr>
        <w:tblW w:w="14148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4211"/>
        <w:gridCol w:w="3760"/>
        <w:gridCol w:w="1503"/>
        <w:gridCol w:w="1246"/>
        <w:gridCol w:w="1562"/>
      </w:tblGrid>
      <w:tr w:rsidR="00756FED" w:rsidRPr="00CA7659" w:rsidTr="00EE4A0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75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9 Get Ready for your Exam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0E32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se pripremiti za test koji uključuje slušanje, upotrebu jezika i usmeno izlaganje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napraviti zadanu listu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slušati i razumjeti priču o problemima na odmoru 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popuniti praznine u tekstu odgovarajućim oblikom riječi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napraviti dvije zadane grupe riječi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se požaliti na određene probleme u hotelu</w:t>
            </w:r>
          </w:p>
        </w:tc>
        <w:tc>
          <w:tcPr>
            <w:tcW w:w="3544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potpuno razumjeti što im se govori standardnim jezikom.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čitati i razumjeti članak iz područja svog interesa.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se mogu aktivno uključiti u duži razgovor o većini općih tema.</w:t>
            </w:r>
          </w:p>
        </w:tc>
        <w:tc>
          <w:tcPr>
            <w:tcW w:w="1417" w:type="dxa"/>
          </w:tcPr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razgovor 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usmeno izlaganje</w:t>
            </w:r>
          </w:p>
        </w:tc>
        <w:tc>
          <w:tcPr>
            <w:tcW w:w="1174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Cs/>
                <w:sz w:val="18"/>
                <w:szCs w:val="18"/>
              </w:rPr>
              <w:t>udžbenik</w:t>
            </w:r>
          </w:p>
          <w:p w:rsidR="00756FED" w:rsidRPr="00CA7659" w:rsidRDefault="00756FED" w:rsidP="00EE4A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Cs/>
                <w:sz w:val="18"/>
                <w:szCs w:val="18"/>
              </w:rPr>
              <w:t>audio CD</w:t>
            </w:r>
          </w:p>
          <w:p w:rsidR="00756FED" w:rsidRPr="00CA7659" w:rsidRDefault="00756FED" w:rsidP="00EE4A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Cs/>
                <w:sz w:val="18"/>
                <w:szCs w:val="18"/>
              </w:rPr>
              <w:t>CD player</w:t>
            </w:r>
          </w:p>
          <w:p w:rsidR="00756FED" w:rsidRPr="00CA7659" w:rsidRDefault="00756FED" w:rsidP="00EE4A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2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6FED" w:rsidRDefault="00756FED">
      <w:pPr>
        <w:rPr>
          <w:rFonts w:ascii="Arial" w:hAnsi="Arial" w:cs="Arial"/>
          <w:i/>
          <w:sz w:val="18"/>
          <w:szCs w:val="18"/>
        </w:rPr>
      </w:pPr>
    </w:p>
    <w:tbl>
      <w:tblPr>
        <w:tblW w:w="14148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4211"/>
        <w:gridCol w:w="3760"/>
        <w:gridCol w:w="1503"/>
        <w:gridCol w:w="1246"/>
        <w:gridCol w:w="1562"/>
      </w:tblGrid>
      <w:tr w:rsidR="00756FED" w:rsidRPr="00CA7659" w:rsidTr="00EE4A0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5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10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1-10 Skills Round-up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A7659">
              <w:rPr>
                <w:rFonts w:ascii="Arial" w:hAnsi="Arial" w:cs="Arial"/>
                <w:sz w:val="18"/>
                <w:szCs w:val="18"/>
              </w:rPr>
              <w:t>znati</w:t>
            </w:r>
            <w:proofErr w:type="gramEnd"/>
            <w:r w:rsidRPr="00CA7659">
              <w:rPr>
                <w:rFonts w:ascii="Arial" w:hAnsi="Arial" w:cs="Arial"/>
                <w:sz w:val="18"/>
                <w:szCs w:val="18"/>
              </w:rPr>
              <w:t xml:space="preserve"> primijeniti znanje koje je stečeno na prethodnim satovima a koje uključuje vježbe razgovora, usmenog izlaganja, čitanja, slušanja, , pisanja - vezano uz lekcije 1. – 6.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povezati riječi s poznatim sportskim događajima 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izraziti svoje ideje i mišljenja na postavljeno pitanje povezanog sa sportskim događajima iz prethodnog zadatka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A7659">
              <w:rPr>
                <w:rFonts w:ascii="Arial" w:hAnsi="Arial" w:cs="Arial"/>
                <w:sz w:val="18"/>
                <w:szCs w:val="18"/>
              </w:rPr>
              <w:t>znati</w:t>
            </w:r>
            <w:proofErr w:type="gramEnd"/>
            <w:r w:rsidRPr="00CA7659">
              <w:rPr>
                <w:rFonts w:ascii="Arial" w:hAnsi="Arial" w:cs="Arial"/>
                <w:sz w:val="18"/>
                <w:szCs w:val="18"/>
              </w:rPr>
              <w:t xml:space="preserve"> izvući bitne informacije iz novinskog članka u kojem  se opisuje povijest Wimbledon-a.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glavne misli snimljenog materijala te uspješno riješiti zadatke vezane uz njega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A7659">
              <w:rPr>
                <w:rFonts w:ascii="Arial" w:hAnsi="Arial" w:cs="Arial"/>
                <w:sz w:val="18"/>
                <w:szCs w:val="18"/>
              </w:rPr>
              <w:t>napisati</w:t>
            </w:r>
            <w:proofErr w:type="gramEnd"/>
            <w:r w:rsidRPr="00CA7659">
              <w:rPr>
                <w:rFonts w:ascii="Arial" w:hAnsi="Arial" w:cs="Arial"/>
                <w:sz w:val="18"/>
                <w:szCs w:val="18"/>
              </w:rPr>
              <w:t xml:space="preserve"> neformalno pismo u kojem se opisuje dan u Wimbledon-u.</w:t>
            </w:r>
          </w:p>
        </w:tc>
        <w:tc>
          <w:tcPr>
            <w:tcW w:w="3544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brzo odrediti sadržaj i važnost neke vijesti ili članka o temama iz područja vlastitog interesa, te shvatiti njihove najvažnije misli.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duže govore i predavanja, te provjeravati razumijevanje pomoću tekstualnih odrednica.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aktivno sudjelovati u raspravama u okviru poznatih situacija obrazlažući i braneći svoje stavove.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Učenici mogu tečno i podrobno pisati o događajima, te o stvarnim ili </w:t>
            </w:r>
            <w:proofErr w:type="gramStart"/>
            <w:r w:rsidRPr="00CA7659">
              <w:rPr>
                <w:rFonts w:ascii="Arial" w:hAnsi="Arial" w:cs="Arial"/>
                <w:sz w:val="18"/>
                <w:szCs w:val="18"/>
              </w:rPr>
              <w:t>zamišljenim  doživljajima</w:t>
            </w:r>
            <w:proofErr w:type="gramEnd"/>
            <w:r w:rsidRPr="00CA76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razgovor 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usmeno izlaganje čitanje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pisanje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Cs/>
                <w:sz w:val="18"/>
                <w:szCs w:val="18"/>
              </w:rPr>
              <w:t>udžbenik</w:t>
            </w:r>
          </w:p>
          <w:p w:rsidR="00756FED" w:rsidRPr="00CA7659" w:rsidRDefault="00756FED" w:rsidP="00EE4A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Cs/>
                <w:sz w:val="18"/>
                <w:szCs w:val="18"/>
              </w:rPr>
              <w:t>slika</w:t>
            </w:r>
          </w:p>
          <w:p w:rsidR="00756FED" w:rsidRPr="00CA7659" w:rsidRDefault="00756FED" w:rsidP="00EE4A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Cs/>
                <w:sz w:val="18"/>
                <w:szCs w:val="18"/>
              </w:rPr>
              <w:t>audio CD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Cs/>
                <w:sz w:val="18"/>
                <w:szCs w:val="18"/>
              </w:rPr>
              <w:t>CD player</w:t>
            </w:r>
          </w:p>
        </w:tc>
        <w:tc>
          <w:tcPr>
            <w:tcW w:w="1472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TZK</w:t>
            </w:r>
          </w:p>
        </w:tc>
      </w:tr>
      <w:tr w:rsidR="00756FED" w:rsidRPr="00CA7659" w:rsidTr="00EE4A0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5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32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10 Get Ready for your Exam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0E32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se pripremiti za test uz vježbe čitanja, razgovora i usmenog izlaganja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izraziti svoje mišljenje o yogi uz pomoć ponuđenih pridjeva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čitati i razumjeti duži tekst koji govori o povijesti yoge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pravilno poredati pridjeve u dvije određene grupe</w:t>
            </w:r>
          </w:p>
          <w:p w:rsidR="00756FED" w:rsidRPr="00CA7659" w:rsidRDefault="00756FED" w:rsidP="000E32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opisati sliku i odgovoriti na pitanja 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756FED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potpuno razumjeti tekstove iz područja svog interesa.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podrobno govoriti o mnogim temama vezanim za područje vlastitog interesa.</w:t>
            </w:r>
          </w:p>
        </w:tc>
        <w:tc>
          <w:tcPr>
            <w:tcW w:w="1417" w:type="dxa"/>
          </w:tcPr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razgovor 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  <w:r w:rsidRPr="00CA7659">
              <w:t>usmeno izlaganje</w:t>
            </w: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  <w:p w:rsidR="00756FED" w:rsidRPr="00CA7659" w:rsidRDefault="00756FED" w:rsidP="00EE4A07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56FED" w:rsidRPr="00CA7659" w:rsidRDefault="00756FED" w:rsidP="00EE4A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Cs/>
                <w:sz w:val="18"/>
                <w:szCs w:val="18"/>
              </w:rPr>
              <w:t>udžbenik</w:t>
            </w:r>
          </w:p>
          <w:p w:rsidR="00756FED" w:rsidRPr="00CA7659" w:rsidRDefault="00756FED" w:rsidP="00EE4A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Cs/>
                <w:sz w:val="18"/>
                <w:szCs w:val="18"/>
              </w:rPr>
              <w:t>slika</w:t>
            </w:r>
          </w:p>
        </w:tc>
        <w:tc>
          <w:tcPr>
            <w:tcW w:w="1472" w:type="dxa"/>
          </w:tcPr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756FED" w:rsidRPr="00CA7659" w:rsidRDefault="00756FED" w:rsidP="00EE4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TZK</w:t>
            </w:r>
          </w:p>
        </w:tc>
      </w:tr>
    </w:tbl>
    <w:p w:rsidR="00756FED" w:rsidRPr="00C06C75" w:rsidRDefault="00756FED">
      <w:pPr>
        <w:rPr>
          <w:rFonts w:ascii="Arial" w:hAnsi="Arial" w:cs="Arial"/>
          <w:i/>
          <w:sz w:val="18"/>
          <w:szCs w:val="18"/>
        </w:rPr>
      </w:pPr>
    </w:p>
    <w:sectPr w:rsidR="00756FED" w:rsidRPr="00C06C75" w:rsidSect="00B20C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C6" w:rsidRDefault="000E32C6" w:rsidP="00EE6FD7">
      <w:r>
        <w:separator/>
      </w:r>
    </w:p>
  </w:endnote>
  <w:endnote w:type="continuationSeparator" w:id="0">
    <w:p w:rsidR="000E32C6" w:rsidRDefault="000E32C6" w:rsidP="00EE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C6" w:rsidRDefault="000E32C6" w:rsidP="00EE6FD7">
      <w:r>
        <w:separator/>
      </w:r>
    </w:p>
  </w:footnote>
  <w:footnote w:type="continuationSeparator" w:id="0">
    <w:p w:rsidR="000E32C6" w:rsidRDefault="000E32C6" w:rsidP="00EE6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BB1"/>
    <w:multiLevelType w:val="hybridMultilevel"/>
    <w:tmpl w:val="E07806C0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95326"/>
    <w:multiLevelType w:val="hybridMultilevel"/>
    <w:tmpl w:val="FCBC8336"/>
    <w:lvl w:ilvl="0" w:tplc="1932DA8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5727B85"/>
    <w:multiLevelType w:val="hybridMultilevel"/>
    <w:tmpl w:val="BB620DB4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800CE"/>
    <w:multiLevelType w:val="hybridMultilevel"/>
    <w:tmpl w:val="3C68E22C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D5E6B"/>
    <w:multiLevelType w:val="hybridMultilevel"/>
    <w:tmpl w:val="047ECD1E"/>
    <w:lvl w:ilvl="0" w:tplc="DCC64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206B3"/>
    <w:multiLevelType w:val="hybridMultilevel"/>
    <w:tmpl w:val="59E05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57FED"/>
    <w:multiLevelType w:val="hybridMultilevel"/>
    <w:tmpl w:val="7ABE5A06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C30E1"/>
    <w:multiLevelType w:val="hybridMultilevel"/>
    <w:tmpl w:val="D09CA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F1A2A"/>
    <w:multiLevelType w:val="hybridMultilevel"/>
    <w:tmpl w:val="F85C8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87B9C"/>
    <w:multiLevelType w:val="multilevel"/>
    <w:tmpl w:val="797AC584"/>
    <w:lvl w:ilvl="0">
      <w:start w:val="1"/>
      <w:numFmt w:val="bullet"/>
      <w:pStyle w:val="Style1"/>
      <w:lvlText w:val=""/>
      <w:lvlJc w:val="left"/>
      <w:pPr>
        <w:tabs>
          <w:tab w:val="num" w:pos="51"/>
        </w:tabs>
        <w:ind w:left="51" w:hanging="11"/>
      </w:pPr>
      <w:rPr>
        <w:rFonts w:ascii="Symbol" w:hAnsi="Symbol" w:hint="default"/>
        <w:shadow/>
        <w:emboss w:val="0"/>
        <w:imprint w:val="0"/>
      </w:rPr>
    </w:lvl>
    <w:lvl w:ilvl="1">
      <w:numFmt w:val="bullet"/>
      <w:pStyle w:val="Style1"/>
      <w:lvlText w:val=""/>
      <w:lvlJc w:val="left"/>
      <w:pPr>
        <w:tabs>
          <w:tab w:val="num" w:pos="284"/>
        </w:tabs>
        <w:ind w:left="284" w:hanging="210"/>
      </w:pPr>
      <w:rPr>
        <w:rFonts w:ascii="Symbol" w:hAnsi="Symbol" w:hint="default"/>
        <w:shadow/>
        <w:emboss w:val="0"/>
        <w:imprint w:val="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6453ED"/>
    <w:multiLevelType w:val="hybridMultilevel"/>
    <w:tmpl w:val="028E8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233D3"/>
    <w:multiLevelType w:val="hybridMultilevel"/>
    <w:tmpl w:val="A71C5604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4F259D"/>
    <w:multiLevelType w:val="hybridMultilevel"/>
    <w:tmpl w:val="3B50CA9E"/>
    <w:lvl w:ilvl="0" w:tplc="2BE43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1D4558"/>
    <w:multiLevelType w:val="hybridMultilevel"/>
    <w:tmpl w:val="177C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8A2"/>
    <w:rsid w:val="00031838"/>
    <w:rsid w:val="0004073B"/>
    <w:rsid w:val="00064136"/>
    <w:rsid w:val="00067EB7"/>
    <w:rsid w:val="00070E3B"/>
    <w:rsid w:val="00083B77"/>
    <w:rsid w:val="000D34FC"/>
    <w:rsid w:val="000E32C6"/>
    <w:rsid w:val="001032AB"/>
    <w:rsid w:val="00117BCC"/>
    <w:rsid w:val="00125549"/>
    <w:rsid w:val="00125BEE"/>
    <w:rsid w:val="0013537B"/>
    <w:rsid w:val="00143C30"/>
    <w:rsid w:val="0017635A"/>
    <w:rsid w:val="00182793"/>
    <w:rsid w:val="001A3593"/>
    <w:rsid w:val="001B4EF9"/>
    <w:rsid w:val="001C42F4"/>
    <w:rsid w:val="00221760"/>
    <w:rsid w:val="00247B07"/>
    <w:rsid w:val="002560F0"/>
    <w:rsid w:val="0027003B"/>
    <w:rsid w:val="00296C1C"/>
    <w:rsid w:val="002A0C5C"/>
    <w:rsid w:val="002C6ED7"/>
    <w:rsid w:val="00343D57"/>
    <w:rsid w:val="0037115D"/>
    <w:rsid w:val="00396699"/>
    <w:rsid w:val="003A1AEA"/>
    <w:rsid w:val="003D1488"/>
    <w:rsid w:val="003D6305"/>
    <w:rsid w:val="00403AE2"/>
    <w:rsid w:val="00441ABD"/>
    <w:rsid w:val="004A3525"/>
    <w:rsid w:val="004E18A2"/>
    <w:rsid w:val="004F1BD7"/>
    <w:rsid w:val="005158C1"/>
    <w:rsid w:val="00575268"/>
    <w:rsid w:val="0059506D"/>
    <w:rsid w:val="005B5B39"/>
    <w:rsid w:val="005D27D9"/>
    <w:rsid w:val="006416DD"/>
    <w:rsid w:val="006450B7"/>
    <w:rsid w:val="00647D68"/>
    <w:rsid w:val="00670F7E"/>
    <w:rsid w:val="006A555B"/>
    <w:rsid w:val="006D524B"/>
    <w:rsid w:val="006E1D9F"/>
    <w:rsid w:val="006E34CE"/>
    <w:rsid w:val="00703FEA"/>
    <w:rsid w:val="007200CA"/>
    <w:rsid w:val="00746C74"/>
    <w:rsid w:val="00753047"/>
    <w:rsid w:val="00756FED"/>
    <w:rsid w:val="007B00BB"/>
    <w:rsid w:val="007D5B03"/>
    <w:rsid w:val="007F496B"/>
    <w:rsid w:val="007F7E1F"/>
    <w:rsid w:val="00860BF4"/>
    <w:rsid w:val="00885054"/>
    <w:rsid w:val="00885747"/>
    <w:rsid w:val="008A1E98"/>
    <w:rsid w:val="009241FB"/>
    <w:rsid w:val="009272FA"/>
    <w:rsid w:val="00953DFC"/>
    <w:rsid w:val="00962A28"/>
    <w:rsid w:val="00971502"/>
    <w:rsid w:val="00974247"/>
    <w:rsid w:val="00974AC7"/>
    <w:rsid w:val="009D013B"/>
    <w:rsid w:val="009D6EDE"/>
    <w:rsid w:val="00A24F42"/>
    <w:rsid w:val="00A3584B"/>
    <w:rsid w:val="00AA1CF4"/>
    <w:rsid w:val="00AB5054"/>
    <w:rsid w:val="00AE01D6"/>
    <w:rsid w:val="00AE4863"/>
    <w:rsid w:val="00AE5F5B"/>
    <w:rsid w:val="00B04F15"/>
    <w:rsid w:val="00B20CC1"/>
    <w:rsid w:val="00B34687"/>
    <w:rsid w:val="00B72268"/>
    <w:rsid w:val="00B861B7"/>
    <w:rsid w:val="00B95A90"/>
    <w:rsid w:val="00BC0F83"/>
    <w:rsid w:val="00BC6FEC"/>
    <w:rsid w:val="00BE122E"/>
    <w:rsid w:val="00BE253B"/>
    <w:rsid w:val="00C06C75"/>
    <w:rsid w:val="00C207DB"/>
    <w:rsid w:val="00CD5268"/>
    <w:rsid w:val="00D0380B"/>
    <w:rsid w:val="00D576F5"/>
    <w:rsid w:val="00DE723D"/>
    <w:rsid w:val="00DF7EE5"/>
    <w:rsid w:val="00E3196D"/>
    <w:rsid w:val="00EB76A9"/>
    <w:rsid w:val="00ED4F35"/>
    <w:rsid w:val="00EE6FD7"/>
    <w:rsid w:val="00F03B9B"/>
    <w:rsid w:val="00F04A1A"/>
    <w:rsid w:val="00F52495"/>
    <w:rsid w:val="00F73548"/>
    <w:rsid w:val="00F77DBE"/>
    <w:rsid w:val="00F9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E18A2"/>
    <w:pPr>
      <w:keepNext/>
      <w:outlineLvl w:val="2"/>
    </w:pPr>
    <w:rPr>
      <w:b/>
      <w:bCs/>
      <w:szCs w:val="24"/>
      <w:lang w:val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8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18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8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4E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0318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6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FD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E6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FD7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tyle1">
    <w:name w:val="Style1"/>
    <w:basedOn w:val="Normal"/>
    <w:rsid w:val="00756FED"/>
    <w:pPr>
      <w:widowControl w:val="0"/>
      <w:numPr>
        <w:ilvl w:val="1"/>
        <w:numId w:val="8"/>
      </w:numPr>
      <w:tabs>
        <w:tab w:val="clear" w:pos="284"/>
        <w:tab w:val="num" w:pos="133"/>
      </w:tabs>
      <w:autoSpaceDE w:val="0"/>
      <w:autoSpaceDN w:val="0"/>
      <w:adjustRightInd w:val="0"/>
      <w:ind w:left="133" w:hanging="133"/>
    </w:pPr>
    <w:rPr>
      <w:rFonts w:ascii="Arial" w:hAnsi="Arial" w:cs="Arial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eadway/int/?cc=hr&amp;selLanguage=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5F05A-5110-45E4-85DA-6081B6AC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GDF</cp:lastModifiedBy>
  <cp:revision>4</cp:revision>
  <dcterms:created xsi:type="dcterms:W3CDTF">2015-09-15T07:55:00Z</dcterms:created>
  <dcterms:modified xsi:type="dcterms:W3CDTF">2015-09-15T08:39:00Z</dcterms:modified>
</cp:coreProperties>
</file>