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9" w:rsidRDefault="004F5F99" w:rsidP="004F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AF">
        <w:rPr>
          <w:rFonts w:ascii="Times New Roman" w:hAnsi="Times New Roman" w:cs="Times New Roman"/>
          <w:b/>
          <w:sz w:val="28"/>
          <w:szCs w:val="28"/>
        </w:rPr>
        <w:t>IZVJEŠĆE O STRUČNOM USAVRŠAVANJU NASTAVNIKA TJELES</w:t>
      </w:r>
      <w:r>
        <w:rPr>
          <w:rFonts w:ascii="Times New Roman" w:hAnsi="Times New Roman" w:cs="Times New Roman"/>
          <w:b/>
          <w:sz w:val="28"/>
          <w:szCs w:val="28"/>
        </w:rPr>
        <w:t>NE I ZDRAVSTVENE KULTURE ZA 2017./2018</w:t>
      </w:r>
      <w:r w:rsidRPr="00131FAF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4F5F99" w:rsidRDefault="004F5F99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9" w:rsidRDefault="004F5F99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Sudjelovanje na Županijskom stručnom vijeću učitelja i nastavnika tjelesne i zdravstvene kulture Prim</w:t>
      </w:r>
      <w:r w:rsidR="004D1415">
        <w:rPr>
          <w:rFonts w:ascii="Times New Roman" w:hAnsi="Times New Roman" w:cs="Times New Roman"/>
          <w:b/>
          <w:sz w:val="28"/>
          <w:szCs w:val="28"/>
        </w:rPr>
        <w:t>orsko goranske županije održanom</w:t>
      </w:r>
      <w:r>
        <w:rPr>
          <w:rFonts w:ascii="Times New Roman" w:hAnsi="Times New Roman" w:cs="Times New Roman"/>
          <w:b/>
          <w:sz w:val="28"/>
          <w:szCs w:val="28"/>
        </w:rPr>
        <w:t xml:space="preserve"> u organizaciji voditelja Županijskog stručnog vijeća i Agencije za odgoj i obrazovanje</w:t>
      </w:r>
    </w:p>
    <w:p w:rsidR="004F5F99" w:rsidRDefault="004F5F99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Teme:</w:t>
      </w:r>
    </w:p>
    <w:p w:rsidR="00803A4E" w:rsidRPr="00803A4E" w:rsidRDefault="00803A4E" w:rsidP="004D1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A4E">
        <w:rPr>
          <w:rFonts w:ascii="Times New Roman" w:hAnsi="Times New Roman" w:cs="Times New Roman"/>
          <w:sz w:val="28"/>
          <w:szCs w:val="28"/>
        </w:rPr>
        <w:t>Prehrana djece i mladih sportaša</w:t>
      </w:r>
      <w:r w:rsidRPr="00803A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A4E">
        <w:rPr>
          <w:rFonts w:ascii="Times New Roman" w:hAnsi="Times New Roman" w:cs="Times New Roman"/>
          <w:sz w:val="28"/>
          <w:szCs w:val="28"/>
        </w:rPr>
        <w:t>predavač Zoran Skender, mag.cin.</w:t>
      </w:r>
    </w:p>
    <w:p w:rsidR="00803A4E" w:rsidRPr="00803A4E" w:rsidRDefault="00803A4E" w:rsidP="004D1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A4E">
        <w:rPr>
          <w:rFonts w:ascii="Times New Roman" w:hAnsi="Times New Roman" w:cs="Times New Roman"/>
          <w:sz w:val="28"/>
          <w:szCs w:val="28"/>
        </w:rPr>
        <w:t>Metodika učenja plivanja i učenja plivačkih tehnika – predavač Boris Levar, prof.</w:t>
      </w:r>
    </w:p>
    <w:p w:rsidR="00803A4E" w:rsidRPr="00803A4E" w:rsidRDefault="00803A4E" w:rsidP="004D1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A4E">
        <w:rPr>
          <w:rFonts w:ascii="Times New Roman" w:hAnsi="Times New Roman" w:cs="Times New Roman"/>
          <w:sz w:val="28"/>
          <w:szCs w:val="28"/>
        </w:rPr>
        <w:t>Postupci učenja plivačkih tehnika – predavač Boris Levar, prof.</w:t>
      </w:r>
    </w:p>
    <w:p w:rsidR="004F5F99" w:rsidRDefault="004F5F99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Skup je održan 23.11.2017. u Delnicama</w:t>
      </w:r>
      <w:r w:rsidR="00370FDA">
        <w:rPr>
          <w:rFonts w:ascii="Times New Roman" w:hAnsi="Times New Roman" w:cs="Times New Roman"/>
          <w:sz w:val="28"/>
          <w:szCs w:val="28"/>
        </w:rPr>
        <w:t xml:space="preserve"> u OŠ Ivana Gorana Kovačića i bazenu Goranskog sportskog centra.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67" w:rsidRDefault="00EB5E67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Sudjelovanje na 6</w:t>
      </w:r>
      <w:r w:rsidRPr="00133E53">
        <w:rPr>
          <w:rFonts w:ascii="Times New Roman" w:hAnsi="Times New Roman" w:cs="Times New Roman"/>
          <w:b/>
          <w:sz w:val="28"/>
          <w:szCs w:val="28"/>
        </w:rPr>
        <w:t>. Simpoziju Školski sport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E67" w:rsidRDefault="00EB5E67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Zdravstveno usmjerene tjelesne aktivnosti  Hrvatskog školskog sportskog saveza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Hrvoje Čustonja,prof.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Zdravstveno usmjerena tjelesna aktivnost uz Mogy aplikaciju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Mirela Šunda, prof. mentor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Navike školske djece - tjelesna aktivnost i prehrana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dr.sc.Dijana Mayer, dr. med.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Tjelesno i zdravstveno područje u cjelovitoj kurikularnoj reformi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Predavač: dr.sc.Boris Jokić</w:t>
      </w:r>
    </w:p>
    <w:p w:rsidR="00EB5E67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Mogućnosti prijavljivanja projekata kroz Erasmus +sport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Marija Crnković, prof.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Dual international volunteering exchange and research in sport education 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Ivana Putarek, univ.spec.oec.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Univerzalna sportska škola u O:Š: Grofa Janka Draškovića – Klenovnik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Josipa Polančec Štimec, mag.cin.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play tjedan školskog sporta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Goran Jukić, prof.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Razvoj djece kroz Krav maga trening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Irena Hranjec, instruktorica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Inteligentnim treningom do zdravlja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Mirela Anić i Igor Blažinčić, mag.cin.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Manipulacije s loptom u košarci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Čedo Majstorović, prof.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Primjena odbojkaških sadržaja u programu Univerzalne sportske škole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Hrvojr Borovina, prof.</w:t>
      </w: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Rolanje</w:t>
      </w:r>
    </w:p>
    <w:p w:rsidR="00EB5E67" w:rsidRPr="00D43A80" w:rsidRDefault="00D43A80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Predavač: Sanja Benković, prof.</w:t>
      </w:r>
    </w:p>
    <w:p w:rsidR="00EB5E67" w:rsidRDefault="00EB5E67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Simpozij je održan na Kineziološkom fakultetu</w:t>
      </w:r>
      <w:r w:rsidR="00CA1CE5">
        <w:rPr>
          <w:rFonts w:ascii="Times New Roman" w:hAnsi="Times New Roman" w:cs="Times New Roman"/>
          <w:sz w:val="28"/>
          <w:szCs w:val="28"/>
        </w:rPr>
        <w:t xml:space="preserve"> Sveučilišta u</w:t>
      </w:r>
      <w:r>
        <w:rPr>
          <w:rFonts w:ascii="Times New Roman" w:hAnsi="Times New Roman" w:cs="Times New Roman"/>
          <w:sz w:val="28"/>
          <w:szCs w:val="28"/>
        </w:rPr>
        <w:t xml:space="preserve"> Zagrebu 8. i 9.12.2017. u organizaciji Hrvatskog školskog sportskog saveza, Kineziološkog fakulteta Sveučilišta u Zagrebu i Agencije za odgoj i obrazovanje.</w:t>
      </w:r>
    </w:p>
    <w:p w:rsidR="00EB5E67" w:rsidRDefault="00EB5E67" w:rsidP="004D1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FE" w:rsidRDefault="004C753D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B7190C">
        <w:rPr>
          <w:rFonts w:ascii="Times New Roman" w:hAnsi="Times New Roman" w:cs="Times New Roman"/>
          <w:b/>
          <w:sz w:val="28"/>
          <w:szCs w:val="28"/>
        </w:rPr>
        <w:t>Prisustvovanje na predavanju Zvonka Bumbera o izradi i prijavi raznih projekata na natječaje.</w:t>
      </w:r>
      <w:r>
        <w:rPr>
          <w:rFonts w:ascii="Times New Roman" w:hAnsi="Times New Roman" w:cs="Times New Roman"/>
          <w:sz w:val="28"/>
          <w:szCs w:val="28"/>
        </w:rPr>
        <w:t xml:space="preserve"> Predavanje je održano u sklopu redovne skupštine Kineziologa grada Rije</w:t>
      </w:r>
      <w:r w:rsidR="00B7190C">
        <w:rPr>
          <w:rFonts w:ascii="Times New Roman" w:hAnsi="Times New Roman" w:cs="Times New Roman"/>
          <w:sz w:val="28"/>
          <w:szCs w:val="28"/>
        </w:rPr>
        <w:t>ke u Medicinskoj školi u Rijeci.</w:t>
      </w:r>
    </w:p>
    <w:p w:rsidR="00B4294A" w:rsidRDefault="00B4294A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4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Nabavljena stručna literatura:</w:t>
      </w:r>
    </w:p>
    <w:p w:rsidR="00B4294A" w:rsidRPr="00C70FEF" w:rsidRDefault="00B4294A" w:rsidP="00B4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6" w:history="1">
        <w:r w:rsidRPr="00C70FEF">
          <w:rPr>
            <w:rFonts w:ascii="Times New Roman" w:eastAsia="Times New Roman" w:hAnsi="Times New Roman" w:cs="Times New Roman"/>
            <w:color w:val="215708"/>
            <w:sz w:val="28"/>
            <w:szCs w:val="28"/>
            <w:shd w:val="clear" w:color="auto" w:fill="FEFEFE"/>
            <w:lang w:eastAsia="hr-HR"/>
          </w:rPr>
          <w:t>Ritmičko-sportska gimnastika</w:t>
        </w:r>
      </w:hyperlink>
    </w:p>
    <w:p w:rsidR="00B4294A" w:rsidRPr="00C70FEF" w:rsidRDefault="00B4294A" w:rsidP="00B4294A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70F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Autorica: </w:t>
      </w:r>
      <w:r w:rsidRPr="00C70FE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Jasenka Wolf-Cvitak </w:t>
      </w:r>
      <w:r w:rsidRPr="00C70FE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</w:p>
    <w:p w:rsidR="00B4294A" w:rsidRPr="004F5852" w:rsidRDefault="00B4294A" w:rsidP="00B4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7" w:history="1">
        <w:r w:rsidRPr="004F5852">
          <w:rPr>
            <w:rFonts w:ascii="Times New Roman" w:eastAsia="Times New Roman" w:hAnsi="Times New Roman" w:cs="Times New Roman"/>
            <w:color w:val="215708"/>
            <w:sz w:val="28"/>
            <w:szCs w:val="28"/>
            <w:shd w:val="clear" w:color="auto" w:fill="FEFEFE"/>
            <w:lang w:eastAsia="hr-HR"/>
          </w:rPr>
          <w:t>Opis nastavnih tema i kriteriji ocjenjivanja</w:t>
        </w:r>
      </w:hyperlink>
    </w:p>
    <w:p w:rsidR="00B4294A" w:rsidRPr="004F5852" w:rsidRDefault="00B4294A" w:rsidP="00B4294A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4F5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Autori: </w:t>
      </w:r>
      <w:r w:rsidRPr="004F5852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Kamenka Živčić Marković, Nevenka Breslauer</w:t>
      </w:r>
      <w:r w:rsidRPr="004F5852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</w:p>
    <w:p w:rsidR="00B4294A" w:rsidRPr="00B4294A" w:rsidRDefault="00B4294A" w:rsidP="00B4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8" w:history="1">
        <w:r w:rsidRPr="004F5852">
          <w:rPr>
            <w:rFonts w:ascii="Times New Roman" w:eastAsia="Times New Roman" w:hAnsi="Times New Roman" w:cs="Times New Roman"/>
            <w:color w:val="215708"/>
            <w:sz w:val="28"/>
            <w:szCs w:val="28"/>
            <w:shd w:val="clear" w:color="auto" w:fill="FEFEFE"/>
            <w:lang w:eastAsia="hr-HR"/>
          </w:rPr>
          <w:t>Aerobik</w:t>
        </w:r>
      </w:hyperlink>
      <w:r w:rsidRPr="004F5852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  <w:r w:rsidRPr="004F5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Autor: </w:t>
      </w:r>
      <w:r w:rsidRPr="004F5852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Milan Cvetković</w:t>
      </w:r>
      <w:r w:rsidRPr="004F5852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</w:p>
    <w:p w:rsidR="00B4294A" w:rsidRDefault="00B4294A" w:rsidP="004D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90C" w:rsidRDefault="00A9593E" w:rsidP="00481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7190C" w:rsidRPr="00B7190C">
        <w:rPr>
          <w:rFonts w:ascii="Times New Roman" w:hAnsi="Times New Roman" w:cs="Times New Roman"/>
          <w:b/>
          <w:sz w:val="28"/>
          <w:szCs w:val="28"/>
        </w:rPr>
        <w:t>udjelovanje na</w:t>
      </w:r>
      <w:r w:rsidR="004D1415">
        <w:rPr>
          <w:rFonts w:ascii="Times New Roman" w:hAnsi="Times New Roman" w:cs="Times New Roman"/>
          <w:b/>
          <w:sz w:val="28"/>
          <w:szCs w:val="28"/>
        </w:rPr>
        <w:t xml:space="preserve"> međužupanijskom stručnom skupu za učitelje i nastavnike tjelesne i zdravstvene kulture Istarske, Primorsko-goranske i Ličko-senjske županije održanom u organizaciji Agencije za odgoj i obrazovanje</w:t>
      </w:r>
    </w:p>
    <w:p w:rsidR="004D1415" w:rsidRDefault="004D1415" w:rsidP="00481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4D1415" w:rsidRDefault="004D1415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Poticanje kreativnosti kod učenika u odgojno-obrazovnom procesu – Vasna Ban, prof.</w:t>
      </w:r>
    </w:p>
    <w:p w:rsidR="004D1415" w:rsidRDefault="004D1415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škole do vrhunskog sportaša – šansa za gluhu djecu i mlade – Miro Opačak SSSG, Marijo Lušić HSSG i prevoditeljica Irena Bešker.</w:t>
      </w:r>
    </w:p>
    <w:p w:rsidR="004D1415" w:rsidRDefault="004D1415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Obrada podataka pomoću osobnog računala – Davor Juriša, prof.</w:t>
      </w:r>
    </w:p>
    <w:p w:rsidR="004D1415" w:rsidRDefault="004D1415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Oslobađanje učenika od pohađanja nastave Tjelesne i zdravstvene kulture – Davor Juriša, prof., Đeni Blarežina, prof. i Suzana Bižanović, prof.</w:t>
      </w:r>
    </w:p>
    <w:p w:rsidR="006234DB" w:rsidRDefault="006234DB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Primjena elastične trake u nastavi tjelesne i zdravstvene kulture – Đeni Blarežina, prof.</w:t>
      </w:r>
    </w:p>
    <w:p w:rsidR="006234DB" w:rsidRDefault="006234DB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Ritmička gimnastika – Suzana Bižanović, prof.</w:t>
      </w:r>
    </w:p>
    <w:p w:rsidR="006234DB" w:rsidRDefault="006234DB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 je održan u Osnovnoj školi „Srdoči“ u Rijeci, 29.3.2018.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</w:p>
    <w:p w:rsidR="00EA10D9" w:rsidRDefault="00EA10D9" w:rsidP="00EA10D9">
      <w:pPr>
        <w:rPr>
          <w:rFonts w:ascii="Times New Roman" w:hAnsi="Times New Roman" w:cs="Times New Roman"/>
          <w:b/>
          <w:sz w:val="28"/>
          <w:szCs w:val="28"/>
        </w:rPr>
      </w:pPr>
      <w:r w:rsidRPr="00B7190C">
        <w:rPr>
          <w:rFonts w:ascii="Times New Roman" w:hAnsi="Times New Roman" w:cs="Times New Roman"/>
          <w:b/>
          <w:sz w:val="28"/>
          <w:szCs w:val="28"/>
        </w:rPr>
        <w:t>Sudjelovanje na</w:t>
      </w:r>
      <w:r>
        <w:rPr>
          <w:rFonts w:ascii="Times New Roman" w:hAnsi="Times New Roman" w:cs="Times New Roman"/>
          <w:b/>
          <w:sz w:val="28"/>
          <w:szCs w:val="28"/>
        </w:rPr>
        <w:t xml:space="preserve"> međužupanijskom stručnom skupu za učitelje i nastavnike tjelesne i zdravstvene kulture Istarske, Primorsko-goranske i Ličko-senjske županije održanom u organizaciji Agencije za odgoj i obrazovanje</w:t>
      </w:r>
    </w:p>
    <w:p w:rsidR="00EA10D9" w:rsidRDefault="00EA10D9" w:rsidP="00481817">
      <w:pPr>
        <w:rPr>
          <w:rFonts w:ascii="Times New Roman" w:hAnsi="Times New Roman" w:cs="Times New Roman"/>
          <w:b/>
          <w:sz w:val="28"/>
          <w:szCs w:val="28"/>
        </w:rPr>
      </w:pPr>
      <w:r w:rsidRPr="00EA10D9">
        <w:rPr>
          <w:rFonts w:ascii="Times New Roman" w:hAnsi="Times New Roman" w:cs="Times New Roman"/>
          <w:b/>
          <w:sz w:val="28"/>
          <w:szCs w:val="28"/>
        </w:rPr>
        <w:t>Teme: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  <w:r w:rsidRPr="00EA10D9">
        <w:rPr>
          <w:rFonts w:ascii="Times New Roman" w:hAnsi="Times New Roman" w:cs="Times New Roman"/>
          <w:sz w:val="28"/>
          <w:szCs w:val="28"/>
        </w:rPr>
        <w:t>Kurikularna reforma</w:t>
      </w:r>
      <w:r>
        <w:rPr>
          <w:rFonts w:ascii="Times New Roman" w:hAnsi="Times New Roman" w:cs="Times New Roman"/>
          <w:sz w:val="28"/>
          <w:szCs w:val="28"/>
        </w:rPr>
        <w:t xml:space="preserve"> – Davor Juriša, prof.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Uloga liječnika školske medicine u utvrđivanju psihofizičke sposobnosti učenika i studenata – Sandro Kresina, dr. med.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Specijalna olimpijada Hrvatske – Višnja Popović, prof.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Metodika obuke elemenata sportske gimnastike – Julija Ljubančić, prof.</w:t>
      </w:r>
    </w:p>
    <w:p w:rsidR="00EA10D9" w:rsidRDefault="00EA10D9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Funkcionalni trening </w:t>
      </w:r>
      <w:r w:rsidR="00E91E4B">
        <w:rPr>
          <w:rFonts w:ascii="Times New Roman" w:hAnsi="Times New Roman" w:cs="Times New Roman"/>
          <w:sz w:val="28"/>
          <w:szCs w:val="28"/>
        </w:rPr>
        <w:t>u nastavi tjelesne i zdravstvene kulture – Sonja Valerijev, prof. Petra Vukoša, prof.</w:t>
      </w:r>
    </w:p>
    <w:p w:rsidR="00E91E4B" w:rsidRDefault="00E91E4B" w:rsidP="0048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Metodika obuke elemenata ritmičke gimnastike s obručem – Suzana Bižanović,prof.</w:t>
      </w:r>
    </w:p>
    <w:p w:rsidR="00796C61" w:rsidRDefault="00796C61" w:rsidP="0079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Korištenje prepona u nastavi tjelesne i zdravstvene kulture- Tijana Pavičić, prof.</w:t>
      </w:r>
      <w:bookmarkStart w:id="0" w:name="_GoBack"/>
      <w:bookmarkEnd w:id="0"/>
    </w:p>
    <w:p w:rsidR="00796C61" w:rsidRDefault="00796C61" w:rsidP="0079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 je održan u Osnovnoj školi „Srdoči“ u Rijeci, 27.8.2018.</w:t>
      </w:r>
    </w:p>
    <w:p w:rsidR="00E91E4B" w:rsidRPr="00796C61" w:rsidRDefault="00E91E4B" w:rsidP="00796C61">
      <w:pPr>
        <w:rPr>
          <w:rFonts w:ascii="Times New Roman" w:hAnsi="Times New Roman" w:cs="Times New Roman"/>
          <w:sz w:val="28"/>
          <w:szCs w:val="28"/>
        </w:rPr>
      </w:pPr>
    </w:p>
    <w:sectPr w:rsidR="00E91E4B" w:rsidRPr="0079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6F8"/>
    <w:multiLevelType w:val="hybridMultilevel"/>
    <w:tmpl w:val="ED86AC24"/>
    <w:lvl w:ilvl="0" w:tplc="5BC8A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9"/>
    <w:rsid w:val="000908FE"/>
    <w:rsid w:val="00370FDA"/>
    <w:rsid w:val="00481817"/>
    <w:rsid w:val="004C753D"/>
    <w:rsid w:val="004D1415"/>
    <w:rsid w:val="004F5F99"/>
    <w:rsid w:val="006234DB"/>
    <w:rsid w:val="00796C61"/>
    <w:rsid w:val="00803A4E"/>
    <w:rsid w:val="00A9593E"/>
    <w:rsid w:val="00B4294A"/>
    <w:rsid w:val="00B7190C"/>
    <w:rsid w:val="00CA1CE5"/>
    <w:rsid w:val="00D43A80"/>
    <w:rsid w:val="00E91E4B"/>
    <w:rsid w:val="00EA10D9"/>
    <w:rsid w:val="00EB5E67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ka-knjiga.hr/index.php?page=shop.product_details&amp;flypage=flypage.tpl&amp;product_id=173&amp;category_id=8&amp;option=com_virtuemart&amp;Item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ska-knjiga.hr/index.php?page=shop.product_details&amp;flypage=flypage.tpl&amp;product_id=271&amp;category_id=1&amp;option=com_virtuemart&amp;Item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ka-knjiga.hr/index.php?page=shop.product_details&amp;flypage=flypage.tpl&amp;product_id=93&amp;category_id=7&amp;option=com_virtuemart&amp;Itemid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Melita</cp:lastModifiedBy>
  <cp:revision>13</cp:revision>
  <dcterms:created xsi:type="dcterms:W3CDTF">2017-12-14T09:59:00Z</dcterms:created>
  <dcterms:modified xsi:type="dcterms:W3CDTF">2018-08-29T08:01:00Z</dcterms:modified>
</cp:coreProperties>
</file>